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0" w:rsidRPr="00A24F50" w:rsidRDefault="00A24F50" w:rsidP="00A24F50">
      <w:pPr>
        <w:pStyle w:val="3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24F50">
        <w:rPr>
          <w:rFonts w:ascii="Times New Roman" w:hAnsi="Times New Roman"/>
          <w:color w:val="auto"/>
          <w:sz w:val="26"/>
          <w:szCs w:val="26"/>
        </w:rPr>
        <w:t>Инструкция для участника итогового изложения к тексту итогового изложения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 xml:space="preserve">Прослушайте (прочитайте) текст. В бланке записи итогового изложения перепишите название текста изложения. Напишите подробное изложение. Рекомендуемый объём – 200 слов. Если в изложении менее 150 слов </w:t>
      </w:r>
      <w:r w:rsidRPr="00A24F50">
        <w:rPr>
          <w:rFonts w:ascii="Times New Roman" w:hAnsi="Times New Roman" w:cs="Times New Roman"/>
          <w:sz w:val="26"/>
          <w:szCs w:val="26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 xml:space="preserve">Если изложение признано несамостоятельным, то выставляется «незачет» за работу в целом (такое изложение не проверяется </w:t>
      </w:r>
      <w:proofErr w:type="gramStart"/>
      <w:r w:rsidRPr="00A24F50">
        <w:rPr>
          <w:rFonts w:ascii="Times New Roman" w:hAnsi="Times New Roman" w:cs="Times New Roman"/>
          <w:sz w:val="26"/>
          <w:szCs w:val="26"/>
        </w:rPr>
        <w:t>по критериями</w:t>
      </w:r>
      <w:proofErr w:type="gramEnd"/>
      <w:r w:rsidRPr="00A24F50">
        <w:rPr>
          <w:rFonts w:ascii="Times New Roman" w:hAnsi="Times New Roman" w:cs="Times New Roman"/>
          <w:sz w:val="26"/>
          <w:szCs w:val="26"/>
        </w:rPr>
        <w:t xml:space="preserve"> оценивания).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>Изложение пишите чётко и разборчиво.</w:t>
      </w:r>
    </w:p>
    <w:p w:rsidR="00A24F50" w:rsidRDefault="00A24F50" w:rsidP="00A24F50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>При оценке изложения в первую очередь учитывается его содержание и логичность.</w:t>
      </w:r>
    </w:p>
    <w:p w:rsidR="00A24F50" w:rsidRPr="00A24F50" w:rsidRDefault="00A24F50" w:rsidP="00A24F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4F50" w:rsidRPr="00A24F50" w:rsidRDefault="00A24F50" w:rsidP="00A24F50">
      <w:pPr>
        <w:pStyle w:val="3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24F50">
        <w:rPr>
          <w:rFonts w:ascii="Times New Roman" w:hAnsi="Times New Roman"/>
          <w:color w:val="auto"/>
          <w:sz w:val="26"/>
          <w:szCs w:val="26"/>
        </w:rPr>
        <w:t>Инструкция для участника итогового изложения к тексту итогового изложения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 xml:space="preserve">Прослушайте (прочитайте) текст. В бланке записи итогового изложения перепишите название текста изложения. Напишите подробное изложение. Рекомендуемый объём – 200 слов. Если в изложении менее 150 слов </w:t>
      </w:r>
      <w:r w:rsidRPr="00A24F50">
        <w:rPr>
          <w:rFonts w:ascii="Times New Roman" w:hAnsi="Times New Roman" w:cs="Times New Roman"/>
          <w:sz w:val="26"/>
          <w:szCs w:val="26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 xml:space="preserve">Если изложение признано несамостоятельным, то выставляется «незачет» за работу в целом (такое изложение не проверяется </w:t>
      </w:r>
      <w:proofErr w:type="gramStart"/>
      <w:r w:rsidRPr="00A24F50">
        <w:rPr>
          <w:rFonts w:ascii="Times New Roman" w:hAnsi="Times New Roman" w:cs="Times New Roman"/>
          <w:sz w:val="26"/>
          <w:szCs w:val="26"/>
        </w:rPr>
        <w:t>по критериями</w:t>
      </w:r>
      <w:proofErr w:type="gramEnd"/>
      <w:r w:rsidRPr="00A24F50">
        <w:rPr>
          <w:rFonts w:ascii="Times New Roman" w:hAnsi="Times New Roman" w:cs="Times New Roman"/>
          <w:sz w:val="26"/>
          <w:szCs w:val="26"/>
        </w:rPr>
        <w:t xml:space="preserve"> оценивания).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A24F50" w:rsidRPr="00A24F50" w:rsidRDefault="00A24F50" w:rsidP="00A24F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>Изложение пишите чётко и разборчиво.</w:t>
      </w:r>
    </w:p>
    <w:p w:rsidR="00A24F50" w:rsidRPr="00A24F50" w:rsidRDefault="00A24F50" w:rsidP="00A24F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F50">
        <w:rPr>
          <w:rFonts w:ascii="Times New Roman" w:hAnsi="Times New Roman" w:cs="Times New Roman"/>
          <w:sz w:val="26"/>
          <w:szCs w:val="26"/>
        </w:rPr>
        <w:t>При оценке изложения в первую очередь учитывается его содержание и логичность.</w:t>
      </w:r>
    </w:p>
    <w:p w:rsidR="00343FA0" w:rsidRDefault="00343FA0"/>
    <w:sectPr w:rsidR="00343FA0" w:rsidSect="008D5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E"/>
    <w:rsid w:val="00343FA0"/>
    <w:rsid w:val="005674FE"/>
    <w:rsid w:val="008D52AA"/>
    <w:rsid w:val="00A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444D"/>
  <w15:chartTrackingRefBased/>
  <w15:docId w15:val="{2E44451B-BAF9-4D59-B349-81A5F85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50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A24F5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4F5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2020-11-23T08:55:00Z</cp:lastPrinted>
  <dcterms:created xsi:type="dcterms:W3CDTF">2020-11-23T08:53:00Z</dcterms:created>
  <dcterms:modified xsi:type="dcterms:W3CDTF">2020-11-23T08:55:00Z</dcterms:modified>
</cp:coreProperties>
</file>