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40" w:rsidRPr="00563FFC" w:rsidRDefault="001F0A40" w:rsidP="001F0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63FFC">
        <w:rPr>
          <w:rFonts w:ascii="Times New Roman" w:eastAsia="Times New Roman" w:hAnsi="Times New Roman" w:cs="Times New Roman"/>
        </w:rPr>
        <w:t>Приложение №1</w:t>
      </w:r>
    </w:p>
    <w:p w:rsidR="001F0A40" w:rsidRPr="00563FFC" w:rsidRDefault="001F0A40" w:rsidP="001F0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63FFC">
        <w:rPr>
          <w:rFonts w:ascii="Times New Roman" w:eastAsia="Times New Roman" w:hAnsi="Times New Roman" w:cs="Times New Roman"/>
        </w:rPr>
        <w:t xml:space="preserve">к постановлению </w:t>
      </w:r>
    </w:p>
    <w:p w:rsidR="001F0A40" w:rsidRPr="00F73800" w:rsidRDefault="001F0A40" w:rsidP="001F0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73800">
        <w:rPr>
          <w:rFonts w:ascii="Times New Roman" w:eastAsia="Times New Roman" w:hAnsi="Times New Roman" w:cs="Times New Roman"/>
        </w:rPr>
        <w:t>Президиума КРО Профсоюза</w:t>
      </w:r>
    </w:p>
    <w:p w:rsidR="001F0A40" w:rsidRDefault="001F0A40" w:rsidP="001F0A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800">
        <w:rPr>
          <w:rFonts w:ascii="Times New Roman" w:eastAsia="Times New Roman" w:hAnsi="Times New Roman" w:cs="Times New Roman"/>
        </w:rPr>
        <w:t>от 22 января 2026 года №9</w:t>
      </w:r>
    </w:p>
    <w:p w:rsidR="001F0A40" w:rsidRDefault="001F0A40" w:rsidP="001F0A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F0A40" w:rsidRPr="00723C71" w:rsidRDefault="001F0A40" w:rsidP="001F0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7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0A40" w:rsidRPr="00723C71" w:rsidRDefault="001F0A40" w:rsidP="001F0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71">
        <w:rPr>
          <w:rFonts w:ascii="Times New Roman" w:hAnsi="Times New Roman" w:cs="Times New Roman"/>
          <w:b/>
          <w:sz w:val="28"/>
          <w:szCs w:val="28"/>
        </w:rPr>
        <w:t>о проведении республиканской акции-конкурса</w:t>
      </w:r>
    </w:p>
    <w:p w:rsidR="001F0A40" w:rsidRPr="00723C71" w:rsidRDefault="001F0A40" w:rsidP="001F0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71">
        <w:rPr>
          <w:rFonts w:ascii="Times New Roman" w:hAnsi="Times New Roman" w:cs="Times New Roman"/>
          <w:b/>
          <w:sz w:val="28"/>
          <w:szCs w:val="28"/>
        </w:rPr>
        <w:t>«Лица Профсоюза»</w:t>
      </w:r>
    </w:p>
    <w:p w:rsidR="001F0A40" w:rsidRPr="00723C71" w:rsidRDefault="001F0A40" w:rsidP="001F0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40" w:rsidRPr="00723C71" w:rsidRDefault="001F0A40" w:rsidP="001F0A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C71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1F0A40" w:rsidRPr="00EC7B05" w:rsidRDefault="001F0A40" w:rsidP="001F0A40">
      <w:pPr>
        <w:spacing w:after="0"/>
        <w:jc w:val="center"/>
        <w:rPr>
          <w:rFonts w:ascii="Times New Roman" w:hAnsi="Times New Roman" w:cs="Times New Roman"/>
          <w:sz w:val="18"/>
          <w:szCs w:val="26"/>
        </w:rPr>
      </w:pP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1.1.  Настоящее положение  определяет порядок проведения республиканской акции-конкурса «Лица Профсоюза» (далее – Конкурс) на лучшую авторскую статью о роли и деятельности профсоюзных организаций разных уровней, о членах Профсоюза  первичных профсоюзных  организаций Республики Крым.</w:t>
      </w:r>
    </w:p>
    <w:p w:rsidR="001F0A40" w:rsidRPr="00182E1B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6"/>
        </w:rPr>
      </w:pP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1.2. Конкурс проводится с целью повышения имиджа профсоюзных организаций разных уровней, повышения престижа профсоюзного активиста, профессии Педагог.</w:t>
      </w:r>
    </w:p>
    <w:p w:rsidR="001F0A40" w:rsidRPr="00182E1B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1.3. Задачи Конкурса:</w:t>
      </w: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- вовлечение педагогов-членов Профсоюза  в  творческий процесс создания авторских работ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723C71">
        <w:rPr>
          <w:rFonts w:ascii="Times New Roman" w:hAnsi="Times New Roman" w:cs="Times New Roman"/>
          <w:sz w:val="26"/>
          <w:szCs w:val="26"/>
        </w:rPr>
        <w:t xml:space="preserve">  освещение деятельности первичных и территориальных профсоюзных организаций;</w:t>
      </w: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>формирование</w:t>
      </w:r>
      <w:r w:rsidRPr="00723C71">
        <w:rPr>
          <w:rFonts w:ascii="Times New Roman" w:hAnsi="Times New Roman" w:cs="Times New Roman"/>
          <w:sz w:val="26"/>
          <w:szCs w:val="26"/>
        </w:rPr>
        <w:t xml:space="preserve"> банка статей для публикации в газете Крымской республиканской организации  Общероссийского Профсоюза образования «Позиция Профсоюза», Общероссийского Профсоюза образования  «Профсоюзная среда», Федерации независимых профсоюзов Крыма «Народная трибуна», на официальной странице в социальной сети «</w:t>
      </w:r>
      <w:proofErr w:type="spellStart"/>
      <w:r w:rsidRPr="00723C7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723C71">
        <w:rPr>
          <w:rFonts w:ascii="Times New Roman" w:hAnsi="Times New Roman" w:cs="Times New Roman"/>
          <w:sz w:val="26"/>
          <w:szCs w:val="26"/>
        </w:rPr>
        <w:t xml:space="preserve">» и т.д. </w:t>
      </w:r>
    </w:p>
    <w:p w:rsidR="001F0A40" w:rsidRPr="00182E1B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6"/>
        </w:rPr>
      </w:pP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1.4. В Конкурсе принимают участие члены</w:t>
      </w:r>
      <w:r>
        <w:rPr>
          <w:rFonts w:ascii="Times New Roman" w:hAnsi="Times New Roman" w:cs="Times New Roman"/>
          <w:sz w:val="26"/>
          <w:szCs w:val="26"/>
        </w:rPr>
        <w:t xml:space="preserve"> Профсоюза</w:t>
      </w:r>
      <w:r w:rsidRPr="00723C71">
        <w:rPr>
          <w:rFonts w:ascii="Times New Roman" w:hAnsi="Times New Roman" w:cs="Times New Roman"/>
          <w:sz w:val="26"/>
          <w:szCs w:val="26"/>
        </w:rPr>
        <w:t xml:space="preserve"> первичных и территориальных профсоюзных организаций  Крымской республиканской организации Общероссийского Профсоюза образования.</w:t>
      </w: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0A40" w:rsidRPr="00723C71" w:rsidRDefault="001F0A40" w:rsidP="001F0A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C71">
        <w:rPr>
          <w:rFonts w:ascii="Times New Roman" w:hAnsi="Times New Roman" w:cs="Times New Roman"/>
          <w:b/>
          <w:sz w:val="26"/>
          <w:szCs w:val="26"/>
        </w:rPr>
        <w:t>2. Порядок проведения Конкурса</w:t>
      </w:r>
    </w:p>
    <w:p w:rsidR="001F0A40" w:rsidRPr="00182E1B" w:rsidRDefault="001F0A40" w:rsidP="001F0A40">
      <w:pPr>
        <w:spacing w:after="0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1F0A40" w:rsidRPr="00723C71" w:rsidRDefault="001F0A40" w:rsidP="001F0A40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 xml:space="preserve">2.1.  Конкурс проводится </w:t>
      </w:r>
      <w:r w:rsidRPr="00723C71">
        <w:rPr>
          <w:rFonts w:ascii="Times New Roman" w:hAnsi="Times New Roman" w:cs="Times New Roman"/>
          <w:b/>
          <w:i/>
          <w:sz w:val="26"/>
          <w:szCs w:val="26"/>
        </w:rPr>
        <w:t>с 01 февраля 2026 года по 01 декабря 2026 года</w:t>
      </w:r>
      <w:r w:rsidRPr="00723C71">
        <w:rPr>
          <w:rFonts w:ascii="Times New Roman" w:hAnsi="Times New Roman" w:cs="Times New Roman"/>
          <w:sz w:val="26"/>
          <w:szCs w:val="26"/>
        </w:rPr>
        <w:t>.</w:t>
      </w:r>
    </w:p>
    <w:p w:rsidR="001F0A40" w:rsidRPr="00723C71" w:rsidRDefault="001F0A40" w:rsidP="001F0A40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2.2.  Основные номинации Конкурса:</w:t>
      </w:r>
    </w:p>
    <w:p w:rsidR="001F0A40" w:rsidRDefault="001F0A40" w:rsidP="001F0A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«Лица Профсоюза: профсоюзная организация»;</w:t>
      </w:r>
    </w:p>
    <w:p w:rsidR="001F0A40" w:rsidRDefault="001F0A40" w:rsidP="001F0A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«Лица Профсоюза: ветераны профсоюзного движения»;</w:t>
      </w:r>
    </w:p>
    <w:p w:rsidR="001F0A40" w:rsidRPr="00723C71" w:rsidRDefault="001F0A40" w:rsidP="001F0A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«Лица Профсоюза: опыт успешного участия в профсоюзных конкурсах»;</w:t>
      </w:r>
    </w:p>
    <w:p w:rsidR="001F0A40" w:rsidRPr="00723C71" w:rsidRDefault="001F0A40" w:rsidP="001F0A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«Лица Профсоюза: профсоюзные активисты».</w:t>
      </w: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lastRenderedPageBreak/>
        <w:t xml:space="preserve">2.3. Материалы для участия в Конкурсе принимаются в </w:t>
      </w:r>
      <w:r>
        <w:rPr>
          <w:rFonts w:ascii="Times New Roman" w:hAnsi="Times New Roman" w:cs="Times New Roman"/>
          <w:sz w:val="26"/>
          <w:szCs w:val="26"/>
        </w:rPr>
        <w:t xml:space="preserve">течение всего периода проведения Конкурса в </w:t>
      </w:r>
      <w:r w:rsidRPr="00723C71">
        <w:rPr>
          <w:rFonts w:ascii="Times New Roman" w:hAnsi="Times New Roman" w:cs="Times New Roman"/>
          <w:sz w:val="26"/>
          <w:szCs w:val="26"/>
        </w:rPr>
        <w:t xml:space="preserve">электронном варианте на почту </w:t>
      </w:r>
      <w:hyperlink r:id="rId5" w:history="1">
        <w:r w:rsidRPr="003B0436">
          <w:rPr>
            <w:rStyle w:val="a4"/>
            <w:sz w:val="26"/>
            <w:szCs w:val="26"/>
          </w:rPr>
          <w:t>sveta_030975@mail.ru</w:t>
        </w:r>
      </w:hyperlink>
      <w:r w:rsidRPr="00723C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23C71">
        <w:rPr>
          <w:rFonts w:ascii="Times New Roman" w:hAnsi="Times New Roman" w:cs="Times New Roman"/>
          <w:sz w:val="26"/>
          <w:szCs w:val="26"/>
        </w:rPr>
        <w:t xml:space="preserve"> с пометкой «ЛИЦА ПРОФСОЮЗА».</w:t>
      </w: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2.4. Требования к авторским конкурсным материалам: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Объем материала не более 2000  знаков;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 xml:space="preserve">Шрифт </w:t>
      </w:r>
      <w:r w:rsidRPr="00723C71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723C71">
        <w:rPr>
          <w:rFonts w:ascii="Times New Roman" w:hAnsi="Times New Roman" w:cs="Times New Roman"/>
          <w:sz w:val="26"/>
          <w:szCs w:val="26"/>
        </w:rPr>
        <w:t xml:space="preserve"> </w:t>
      </w:r>
      <w:r w:rsidRPr="00723C71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723C71">
        <w:rPr>
          <w:rFonts w:ascii="Times New Roman" w:hAnsi="Times New Roman" w:cs="Times New Roman"/>
          <w:sz w:val="26"/>
          <w:szCs w:val="26"/>
        </w:rPr>
        <w:t xml:space="preserve"> </w:t>
      </w:r>
      <w:r w:rsidRPr="00723C71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723C71">
        <w:rPr>
          <w:rFonts w:ascii="Times New Roman" w:hAnsi="Times New Roman" w:cs="Times New Roman"/>
          <w:sz w:val="26"/>
          <w:szCs w:val="26"/>
        </w:rPr>
        <w:t>,  размер шрифта 12, одинарный межстрочный интервал.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 xml:space="preserve">Обязателен титульный лист с указанием </w:t>
      </w:r>
      <w:r>
        <w:rPr>
          <w:rFonts w:ascii="Times New Roman" w:hAnsi="Times New Roman" w:cs="Times New Roman"/>
          <w:sz w:val="26"/>
          <w:szCs w:val="26"/>
        </w:rPr>
        <w:t xml:space="preserve">номинации, названия статьи, </w:t>
      </w:r>
      <w:r w:rsidRPr="00723C71">
        <w:rPr>
          <w:rFonts w:ascii="Times New Roman" w:hAnsi="Times New Roman" w:cs="Times New Roman"/>
          <w:sz w:val="26"/>
          <w:szCs w:val="26"/>
        </w:rPr>
        <w:t>фамилии, имени и отчества автора статьи, должность и место работы, наименования профсоюзной организации (первичной и территориальной), адрес электронной почты.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В тексте не допускается использование аббревиатур. Все имена, названия организации, учреждений и образовательных организаций приводятся полностью, без сокращений.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 xml:space="preserve">Допускается выделение полужирным шрифтом важных акцентов </w:t>
      </w:r>
      <w:r>
        <w:rPr>
          <w:rFonts w:ascii="Times New Roman" w:hAnsi="Times New Roman" w:cs="Times New Roman"/>
          <w:sz w:val="26"/>
          <w:szCs w:val="26"/>
        </w:rPr>
        <w:t xml:space="preserve">в содержании </w:t>
      </w:r>
      <w:r w:rsidRPr="00723C71">
        <w:rPr>
          <w:rFonts w:ascii="Times New Roman" w:hAnsi="Times New Roman" w:cs="Times New Roman"/>
          <w:sz w:val="26"/>
          <w:szCs w:val="26"/>
        </w:rPr>
        <w:t>статьи.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 xml:space="preserve">К статье обязательно прикрепление отдельным файлом фотографий  (1-3 шт.) в формате  </w:t>
      </w:r>
      <w:r w:rsidRPr="00723C71">
        <w:rPr>
          <w:rFonts w:ascii="Times New Roman" w:hAnsi="Times New Roman" w:cs="Times New Roman"/>
          <w:sz w:val="26"/>
          <w:szCs w:val="26"/>
          <w:lang w:val="en-US"/>
        </w:rPr>
        <w:t>JPEG</w:t>
      </w:r>
      <w:r w:rsidRPr="00723C71">
        <w:rPr>
          <w:rFonts w:ascii="Times New Roman" w:hAnsi="Times New Roman" w:cs="Times New Roman"/>
          <w:sz w:val="26"/>
          <w:szCs w:val="26"/>
        </w:rPr>
        <w:t xml:space="preserve">, разрешением не менее 200 пикселей на дюйм. </w:t>
      </w:r>
    </w:p>
    <w:p w:rsidR="001F0A40" w:rsidRPr="00723C71" w:rsidRDefault="001F0A40" w:rsidP="001F0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В конце текста статьи размещаются подписи к фотографиям – с указанием кто или что изображено на фото, ФИО фотографа или указание, что материал архивный.</w:t>
      </w:r>
    </w:p>
    <w:p w:rsidR="001F0A40" w:rsidRPr="00723C71" w:rsidRDefault="001F0A40" w:rsidP="001F0A4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Предоставляя материалы, автор дает согласие на использование статьи в полном или усеченном формате для размещения с тети Интернет в некоммерческих целях, а также на частичное редактирование.</w:t>
      </w:r>
    </w:p>
    <w:p w:rsidR="001F0A40" w:rsidRPr="00723C71" w:rsidRDefault="001F0A40" w:rsidP="001F0A40">
      <w:pPr>
        <w:pStyle w:val="a3"/>
        <w:spacing w:after="0"/>
        <w:ind w:left="1287"/>
        <w:rPr>
          <w:rFonts w:ascii="Times New Roman" w:hAnsi="Times New Roman" w:cs="Times New Roman"/>
          <w:sz w:val="26"/>
          <w:szCs w:val="26"/>
        </w:rPr>
      </w:pPr>
    </w:p>
    <w:p w:rsidR="001F0A40" w:rsidRDefault="001F0A40" w:rsidP="001F0A4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C71">
        <w:rPr>
          <w:rFonts w:ascii="Times New Roman" w:hAnsi="Times New Roman" w:cs="Times New Roman"/>
          <w:b/>
          <w:sz w:val="26"/>
          <w:szCs w:val="26"/>
        </w:rPr>
        <w:t>3. Оценка материалов Конкурса</w:t>
      </w:r>
    </w:p>
    <w:p w:rsidR="001F0A40" w:rsidRPr="00182E1B" w:rsidRDefault="001F0A40" w:rsidP="001F0A40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26"/>
        </w:rPr>
      </w:pP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3C71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 Оценка материалов Конкурса осуществляется экспертным жюри.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Критерии оценивания предоставленных материалов: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требования по оформлению материалов – 0-5 балла;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содержательность и информативность предоставленных материалов – 0-5 балла;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логичность изложения - 0-5 балла; 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раскрытие главной идеи – мотивации профсоюзного членства – 0-5 балла;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орфографических и лексических норм русского языка – 0-5 балла;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качественного иллюстративного материала – 0-5 балла.</w:t>
      </w:r>
    </w:p>
    <w:p w:rsidR="001F0A40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По итогам экспертной оценки определяются победители в каждой номинации, а также территориальные организации, с высокой активностью участия.</w:t>
      </w:r>
    </w:p>
    <w:p w:rsidR="001F0A40" w:rsidRPr="00723C71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182E1B">
        <w:rPr>
          <w:rFonts w:ascii="Times New Roman" w:hAnsi="Times New Roman" w:cs="Times New Roman"/>
          <w:sz w:val="26"/>
          <w:szCs w:val="26"/>
        </w:rPr>
        <w:t>Всем участникам, предоставившим  материалы, вручаются «Сертификаты участника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C71">
        <w:rPr>
          <w:rFonts w:ascii="Times New Roman" w:hAnsi="Times New Roman" w:cs="Times New Roman"/>
          <w:sz w:val="26"/>
          <w:szCs w:val="26"/>
        </w:rPr>
        <w:t>акции-конкурса «Лица Профсоюза»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0A40" w:rsidRPr="00182E1B" w:rsidRDefault="001F0A40" w:rsidP="001F0A4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E1B">
        <w:rPr>
          <w:rFonts w:ascii="Times New Roman" w:hAnsi="Times New Roman" w:cs="Times New Roman"/>
          <w:sz w:val="26"/>
          <w:szCs w:val="26"/>
        </w:rPr>
        <w:lastRenderedPageBreak/>
        <w:t xml:space="preserve">3.5. Победители </w:t>
      </w:r>
      <w:r>
        <w:rPr>
          <w:rFonts w:ascii="Times New Roman" w:hAnsi="Times New Roman" w:cs="Times New Roman"/>
          <w:sz w:val="26"/>
          <w:szCs w:val="26"/>
        </w:rPr>
        <w:t>в номинациях и территориальные организации, с высокой активностью участия,</w:t>
      </w:r>
      <w:r w:rsidRPr="00182E1B">
        <w:rPr>
          <w:rFonts w:ascii="Times New Roman" w:hAnsi="Times New Roman" w:cs="Times New Roman"/>
          <w:sz w:val="26"/>
          <w:szCs w:val="26"/>
        </w:rPr>
        <w:t xml:space="preserve"> награждаются дипломами Крымской республиканской организации Общероссийского Профсоюза образования.</w:t>
      </w:r>
    </w:p>
    <w:p w:rsidR="000E5BDD" w:rsidRPr="001F0A40" w:rsidRDefault="000E5BDD" w:rsidP="001F0A40">
      <w:pPr>
        <w:rPr>
          <w:szCs w:val="26"/>
        </w:rPr>
      </w:pPr>
    </w:p>
    <w:sectPr w:rsidR="000E5BDD" w:rsidRPr="001F0A40" w:rsidSect="000264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8E2"/>
    <w:multiLevelType w:val="hybridMultilevel"/>
    <w:tmpl w:val="9788BBDA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>
    <w:nsid w:val="698C7D1B"/>
    <w:multiLevelType w:val="hybridMultilevel"/>
    <w:tmpl w:val="AC96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6730"/>
    <w:rsid w:val="00011DC0"/>
    <w:rsid w:val="000264C2"/>
    <w:rsid w:val="00071882"/>
    <w:rsid w:val="000E5BDD"/>
    <w:rsid w:val="0010230E"/>
    <w:rsid w:val="00112539"/>
    <w:rsid w:val="00182E1B"/>
    <w:rsid w:val="001F0A40"/>
    <w:rsid w:val="00203C8A"/>
    <w:rsid w:val="002861E2"/>
    <w:rsid w:val="0046283D"/>
    <w:rsid w:val="004B13AF"/>
    <w:rsid w:val="005239C6"/>
    <w:rsid w:val="00580ABC"/>
    <w:rsid w:val="006B0444"/>
    <w:rsid w:val="006B0CDC"/>
    <w:rsid w:val="006C1BBA"/>
    <w:rsid w:val="006F3BB7"/>
    <w:rsid w:val="00723C71"/>
    <w:rsid w:val="00762B6A"/>
    <w:rsid w:val="00830C57"/>
    <w:rsid w:val="00831269"/>
    <w:rsid w:val="00854A61"/>
    <w:rsid w:val="00876730"/>
    <w:rsid w:val="00947CE4"/>
    <w:rsid w:val="009B47C7"/>
    <w:rsid w:val="00A44C45"/>
    <w:rsid w:val="00AD02A5"/>
    <w:rsid w:val="00AD4781"/>
    <w:rsid w:val="00B21FF8"/>
    <w:rsid w:val="00B41AD9"/>
    <w:rsid w:val="00B5401F"/>
    <w:rsid w:val="00B660A9"/>
    <w:rsid w:val="00C0202A"/>
    <w:rsid w:val="00D702A6"/>
    <w:rsid w:val="00EC7B05"/>
    <w:rsid w:val="00F72002"/>
    <w:rsid w:val="00FA76B2"/>
    <w:rsid w:val="00FF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F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a_0309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С.</dc:creator>
  <cp:keywords/>
  <dc:description/>
  <cp:lastModifiedBy>Петрова С.</cp:lastModifiedBy>
  <cp:revision>11</cp:revision>
  <dcterms:created xsi:type="dcterms:W3CDTF">2026-01-15T14:05:00Z</dcterms:created>
  <dcterms:modified xsi:type="dcterms:W3CDTF">2026-01-29T08:47:00Z</dcterms:modified>
</cp:coreProperties>
</file>