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49" w:rsidRPr="00871C49" w:rsidRDefault="00964370" w:rsidP="00871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5940425" cy="8170448"/>
            <wp:effectExtent l="19050" t="0" r="3175" b="0"/>
            <wp:docPr id="3" name="Рисунок 2" descr="C:\Users\пользователь\Pictures\img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img8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общеобразовательным предметам (русский язык и математика) не ниже минимального.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lastRenderedPageBreak/>
        <w:t>Выпускники 11 классов , не проходившие государственную (итоговую) аттестацию или не изучившие полностью предметы учебного плана общеобразовательного учреждения, медалями не награждаются.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Выпускники, отнесенные по состоянию здоровья к специальной группе или освобожденные по состоянию здоровья от занятий по физической культуре, трудовому обучению и информатике, прошедшие государственную (итоговую) аттестацию и имеющие соответствующие отметки, награждаются медалями на общих основаниях.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2.2. Решение о награждении выпускников 11 классов золотыми медалями принимается педагогическим советом МБОУ Новопавловский УВК. 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2.3. Похвальной грамотой "За особые успехи в изучении отдельных предметов" награждаются: выпускники 9-х классов МБОУ Новопавловский УВК. , достигшие особых успехов в изучении одного или нескольких предметов, имеющие по ним четвертные (полугодовые, годовые и итоговые отметки "5" за время обучения в классах средней (II) ступени общего образования и получившие по ним на государственной (итоговой) аттестации отметку «5», при положительных отметках по остальным предметам;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proofErr w:type="gramStart"/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выпускники 11-х классов школы, достигшие особых успехов в изучении одного или нескольких предметов, имеющие по ним полугодовые, годовые и итоговые отметки "5" за время обучения в классах старшей (III) ступени общего образования и получившие по ним на государственной (итоговой) аттестации количество баллов при сдаче ЕГЭ в основной день по обязательным общеобразовательным предметам (русский язык и математика) и предметам по выбору</w:t>
      </w:r>
      <w:proofErr w:type="gramEnd"/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не ниже минимального, при положительных отметках по остальным предметам.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2.4. Решение о награждении выпускников похвальной грамотой "За особые успехи в изучении отдельных предметов" принимается на педагогическом совете МБОУ Новопавловский УВК по выпуску 9, 11-х классов.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lastRenderedPageBreak/>
        <w:t xml:space="preserve">2.5 Выпускники, закончившие </w:t>
      </w:r>
      <w:bookmarkStart w:id="0" w:name="_Hlk478111258"/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МБОУ Новопавловский УВК </w:t>
      </w:r>
      <w:bookmarkEnd w:id="0"/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с отличием не претендуют на награждение Похвальной грамотой «За особые успехи в изучении отдельных предметов».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2.6. Похвальным листом "За отличные успехи в учении" награждаются обучающиеся переводных 2 – 8, 10 классов МБОУ Новопавловский УВК, имеющие по всем предметам, изучавшимся в соответствующем классе четвертные и годовые отметки "5", награждаются похвальным листом "За отличные успехи в учении".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2.7. Классные руководители по итогам учебной деятельности обучающихся предоставляют в заместителю директора по учебно-воспитательной работе информацию (сводную ведомость оценок) об обучающихся, заслуживших право на вручение медалей, похвальных листов и грамот.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2.8. Решение о награждении обучающихся переводных классов похвальным листом "За отличные успехи в учении" принимается на педагогическом совете по переводу обучающихся 1-8,10 классов МБОУ Новопавловский УВК 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2.9. После рассмотрения вопроса на педсовете издается приказ о награждении обучающихся золотыми медалями, похвальными листами, грамотами.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3. Вручение золотых медалей, похвальных грамот, похвальных листов.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3.1. Золотая медаль "За особые успехи в учении", похвальная грамота "За особые успехи в изучении отдельных предметов" вручается награжденным выпускникам вместе с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документом о соответствующем уровне образования на торжественном вручении аттестатов о среднем общем образовании выпускникам 11-х классов.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3.2. Выпускникам, награжденным золотой медалью "За особые успехи в учении", выдаются документы о соответствующем уровне образования на бланках аттестатов с отличием.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3.3. Похвальные листы обучающимся 2-8,10 классов вручаются директором МБОУ Новопавловский УВК на торжественной линейке.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lastRenderedPageBreak/>
        <w:t>3.4. Факт вручения золотой медали, похвальной грамоты, похвального листа фиксируется личном деле обучающегося с указанием даты и номера приказа по МБОУ Новопавловский УВК.</w:t>
      </w:r>
    </w:p>
    <w:p w:rsidR="00871C49" w:rsidRP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3.5. Бланки похвальных грамот и похвальных листов классные руководители получают у директора и оформляют их.</w:t>
      </w:r>
    </w:p>
    <w:p w:rsidR="00871C49" w:rsidRDefault="00871C49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871C49">
        <w:rPr>
          <w:rFonts w:ascii="Times New Roman" w:eastAsia="Times New Roman" w:hAnsi="Times New Roman" w:cs="Times New Roman"/>
          <w:sz w:val="26"/>
          <w:szCs w:val="24"/>
          <w:lang w:eastAsia="ru-RU"/>
        </w:rPr>
        <w:t>3.6. Выдача золотых медалей и похвальных грамот регистрируется в книге выдачи аттестатов за курс средней общеобразовательной школы и выдаётся обучающемуся под роспись</w:t>
      </w:r>
    </w:p>
    <w:p w:rsidR="00F25F06" w:rsidRDefault="00F25F06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F25F06" w:rsidRDefault="00F25F06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F25F06" w:rsidRPr="00F25F06" w:rsidRDefault="00F25F06" w:rsidP="00F25F06">
      <w:pPr>
        <w:widowControl w:val="0"/>
        <w:spacing w:after="0" w:line="240" w:lineRule="exact"/>
        <w:rPr>
          <w:rFonts w:ascii="Times New Roman" w:eastAsia="Times New Roman" w:hAnsi="Times New Roman" w:cs="Times New Roman"/>
          <w:spacing w:val="9"/>
        </w:rPr>
      </w:pPr>
      <w:r w:rsidRPr="00F25F06">
        <w:rPr>
          <w:rFonts w:ascii="Times New Roman" w:eastAsia="Times New Roman" w:hAnsi="Times New Roman" w:cs="Times New Roman"/>
          <w:spacing w:val="9"/>
        </w:rPr>
        <w:t>УТВЕРЖДАЮ</w:t>
      </w:r>
    </w:p>
    <w:p w:rsidR="00F25F06" w:rsidRPr="00F25F06" w:rsidRDefault="00F25F06" w:rsidP="00F25F06">
      <w:pPr>
        <w:widowControl w:val="0"/>
        <w:spacing w:after="0" w:line="240" w:lineRule="exact"/>
        <w:rPr>
          <w:rFonts w:ascii="Times New Roman" w:eastAsia="Times New Roman" w:hAnsi="Times New Roman" w:cs="Times New Roman"/>
          <w:spacing w:val="9"/>
        </w:rPr>
      </w:pPr>
      <w:bookmarkStart w:id="1" w:name="_GoBack"/>
      <w:bookmarkEnd w:id="1"/>
      <w:r w:rsidRPr="00F25F06">
        <w:rPr>
          <w:rFonts w:ascii="Times New Roman" w:eastAsia="Times New Roman" w:hAnsi="Times New Roman" w:cs="Times New Roman"/>
          <w:spacing w:val="9"/>
        </w:rPr>
        <w:t xml:space="preserve">        Директор МБОУ Новопавловский УВК</w:t>
      </w:r>
    </w:p>
    <w:p w:rsidR="00F25F06" w:rsidRPr="00F25F06" w:rsidRDefault="00F25F06" w:rsidP="00F25F06">
      <w:pPr>
        <w:widowControl w:val="0"/>
        <w:tabs>
          <w:tab w:val="left" w:pos="7088"/>
        </w:tabs>
        <w:spacing w:after="0" w:line="240" w:lineRule="exact"/>
        <w:rPr>
          <w:rFonts w:ascii="Times New Roman" w:eastAsia="Times New Roman" w:hAnsi="Times New Roman" w:cs="Times New Roman"/>
          <w:spacing w:val="9"/>
        </w:rPr>
      </w:pPr>
      <w:r w:rsidRPr="00F25F06">
        <w:rPr>
          <w:rFonts w:ascii="Times New Roman" w:eastAsia="Times New Roman" w:hAnsi="Times New Roman" w:cs="Times New Roman"/>
          <w:spacing w:val="9"/>
        </w:rPr>
        <w:t xml:space="preserve">                                                                                                   Л.Н. Жилинский</w:t>
      </w:r>
    </w:p>
    <w:p w:rsidR="00F25F06" w:rsidRPr="00F25F06" w:rsidRDefault="00F25F06" w:rsidP="00F25F06">
      <w:pPr>
        <w:widowControl w:val="0"/>
        <w:tabs>
          <w:tab w:val="left" w:pos="7088"/>
        </w:tabs>
        <w:spacing w:after="0" w:line="240" w:lineRule="exact"/>
        <w:rPr>
          <w:rFonts w:ascii="Times New Roman" w:eastAsia="Times New Roman" w:hAnsi="Times New Roman" w:cs="Times New Roman"/>
          <w:spacing w:val="9"/>
          <w:shd w:val="clear" w:color="auto" w:fill="FFFFFF"/>
        </w:rPr>
      </w:pPr>
      <w:r w:rsidRPr="00F25F06">
        <w:rPr>
          <w:rFonts w:ascii="Times New Roman" w:eastAsia="Times New Roman" w:hAnsi="Times New Roman" w:cs="Times New Roman"/>
          <w:spacing w:val="9"/>
        </w:rPr>
        <w:t xml:space="preserve">        «        »                                     2017 год </w:t>
      </w:r>
    </w:p>
    <w:p w:rsidR="00F25F06" w:rsidRPr="00F25F06" w:rsidRDefault="00F25F06" w:rsidP="00F25F06">
      <w:pPr>
        <w:widowControl w:val="0"/>
        <w:spacing w:after="0" w:line="240" w:lineRule="auto"/>
        <w:ind w:right="852"/>
        <w:rPr>
          <w:rFonts w:ascii="Times New Roman" w:eastAsia="Courier New" w:hAnsi="Times New Roman" w:cs="Times New Roman"/>
          <w:color w:val="000000"/>
          <w:spacing w:val="16"/>
          <w:sz w:val="23"/>
          <w:szCs w:val="23"/>
          <w:lang w:eastAsia="ru-RU" w:bidi="ru-RU"/>
        </w:rPr>
      </w:pPr>
      <w:r w:rsidRPr="00F25F06">
        <w:rPr>
          <w:rFonts w:ascii="Times New Roman" w:eastAsia="Courier New" w:hAnsi="Times New Roman" w:cs="Times New Roman"/>
          <w:b/>
          <w:bCs/>
          <w:color w:val="000000"/>
          <w:spacing w:val="16"/>
          <w:sz w:val="23"/>
          <w:szCs w:val="23"/>
          <w:lang w:eastAsia="ru-RU" w:bidi="ru-RU"/>
        </w:rPr>
        <w:t xml:space="preserve">       Приложение 2</w:t>
      </w:r>
    </w:p>
    <w:p w:rsidR="00F25F06" w:rsidRPr="00F25F06" w:rsidRDefault="00F25F06" w:rsidP="00F25F06">
      <w:pPr>
        <w:widowControl w:val="0"/>
        <w:spacing w:after="0" w:line="240" w:lineRule="auto"/>
        <w:ind w:right="852"/>
        <w:rPr>
          <w:rFonts w:ascii="Times New Roman" w:eastAsia="Courier New" w:hAnsi="Times New Roman" w:cs="Times New Roman"/>
          <w:color w:val="000000"/>
          <w:spacing w:val="16"/>
          <w:sz w:val="23"/>
          <w:szCs w:val="23"/>
          <w:lang w:eastAsia="ru-RU" w:bidi="ru-RU"/>
        </w:rPr>
      </w:pPr>
      <w:r w:rsidRPr="00F25F06">
        <w:rPr>
          <w:rFonts w:ascii="Times New Roman" w:eastAsia="Courier New" w:hAnsi="Times New Roman" w:cs="Times New Roman"/>
          <w:b/>
          <w:bCs/>
          <w:color w:val="000000"/>
          <w:spacing w:val="16"/>
          <w:sz w:val="23"/>
          <w:szCs w:val="23"/>
          <w:lang w:eastAsia="ru-RU" w:bidi="ru-RU"/>
        </w:rPr>
        <w:t xml:space="preserve">                                                   к приказу МБОУ Новопавловский УВК </w:t>
      </w:r>
    </w:p>
    <w:p w:rsidR="00F25F06" w:rsidRPr="00F25F06" w:rsidRDefault="00F25F06" w:rsidP="00F25F06">
      <w:pPr>
        <w:widowControl w:val="0"/>
        <w:spacing w:after="0" w:line="240" w:lineRule="auto"/>
        <w:ind w:right="852"/>
        <w:rPr>
          <w:rFonts w:ascii="Times New Roman" w:eastAsia="Courier New" w:hAnsi="Times New Roman" w:cs="Times New Roman"/>
          <w:color w:val="000000"/>
          <w:spacing w:val="16"/>
          <w:sz w:val="23"/>
          <w:szCs w:val="23"/>
          <w:lang w:eastAsia="ru-RU" w:bidi="ru-RU"/>
        </w:rPr>
      </w:pPr>
      <w:r w:rsidRPr="00F25F06">
        <w:rPr>
          <w:rFonts w:ascii="Times New Roman" w:eastAsia="Courier New" w:hAnsi="Times New Roman" w:cs="Times New Roman"/>
          <w:b/>
          <w:bCs/>
          <w:color w:val="000000"/>
          <w:spacing w:val="16"/>
          <w:sz w:val="23"/>
          <w:szCs w:val="23"/>
          <w:lang w:eastAsia="ru-RU" w:bidi="ru-RU"/>
        </w:rPr>
        <w:t xml:space="preserve">      от 21.03.2017 г. № 86 </w:t>
      </w:r>
    </w:p>
    <w:p w:rsidR="00F25F06" w:rsidRPr="00F25F06" w:rsidRDefault="00F25F06" w:rsidP="00F25F06">
      <w:pPr>
        <w:widowControl w:val="0"/>
        <w:spacing w:after="0" w:line="240" w:lineRule="auto"/>
        <w:ind w:right="852"/>
        <w:rPr>
          <w:rFonts w:ascii="Times New Roman" w:eastAsia="Courier New" w:hAnsi="Times New Roman" w:cs="Times New Roman"/>
          <w:color w:val="000000"/>
          <w:spacing w:val="16"/>
          <w:sz w:val="23"/>
          <w:szCs w:val="23"/>
          <w:lang w:eastAsia="ru-RU" w:bidi="ru-RU"/>
        </w:rPr>
      </w:pPr>
    </w:p>
    <w:p w:rsidR="00F25F06" w:rsidRPr="00F25F06" w:rsidRDefault="00F25F06" w:rsidP="00F25F06">
      <w:pPr>
        <w:widowControl w:val="0"/>
        <w:spacing w:after="0" w:line="240" w:lineRule="auto"/>
        <w:ind w:right="852"/>
        <w:rPr>
          <w:rFonts w:ascii="Times New Roman" w:eastAsia="Courier New" w:hAnsi="Times New Roman" w:cs="Times New Roman"/>
          <w:b/>
          <w:color w:val="000000"/>
          <w:spacing w:val="16"/>
          <w:sz w:val="23"/>
          <w:szCs w:val="23"/>
          <w:lang w:eastAsia="ru-RU" w:bidi="ru-RU"/>
        </w:rPr>
      </w:pPr>
    </w:p>
    <w:p w:rsidR="00F25F06" w:rsidRPr="00F25F06" w:rsidRDefault="00F25F06" w:rsidP="00F25F06">
      <w:pPr>
        <w:widowControl w:val="0"/>
        <w:tabs>
          <w:tab w:val="left" w:pos="10773"/>
        </w:tabs>
        <w:spacing w:after="0" w:line="240" w:lineRule="auto"/>
        <w:ind w:right="994"/>
        <w:jc w:val="center"/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</w:pPr>
    </w:p>
    <w:p w:rsidR="00F25F06" w:rsidRPr="00F25F06" w:rsidRDefault="00F25F06" w:rsidP="00F25F06">
      <w:pPr>
        <w:widowControl w:val="0"/>
        <w:tabs>
          <w:tab w:val="left" w:pos="10773"/>
        </w:tabs>
        <w:spacing w:after="244" w:line="240" w:lineRule="auto"/>
        <w:ind w:right="-1"/>
        <w:jc w:val="center"/>
        <w:rPr>
          <w:rFonts w:ascii="Times New Roman" w:eastAsia="Courier New" w:hAnsi="Times New Roman" w:cs="Times New Roman"/>
          <w:color w:val="000000"/>
          <w:sz w:val="26"/>
          <w:szCs w:val="24"/>
          <w:lang w:eastAsia="ru-RU" w:bidi="ru-RU"/>
        </w:rPr>
      </w:pPr>
      <w:bookmarkStart w:id="2" w:name="bookmark2"/>
      <w:r w:rsidRPr="00F25F06">
        <w:rPr>
          <w:rFonts w:ascii="Times New Roman" w:eastAsia="Courier New" w:hAnsi="Times New Roman" w:cs="Times New Roman"/>
          <w:b/>
          <w:bCs/>
          <w:color w:val="000000"/>
          <w:spacing w:val="16"/>
          <w:sz w:val="26"/>
          <w:szCs w:val="23"/>
          <w:lang w:eastAsia="ru-RU" w:bidi="ru-RU"/>
        </w:rPr>
        <w:t xml:space="preserve">ОПИСАНИЕ, ПОРЯДОК ЗАПОЛНЕНИЯ И ХРАНЕНИЯ КНИГИ РЕГИСТРАЦИИ </w:t>
      </w:r>
      <w:r w:rsidRPr="00F25F06">
        <w:rPr>
          <w:rFonts w:ascii="Times New Roman" w:eastAsia="Courier New" w:hAnsi="Times New Roman" w:cs="Times New Roman"/>
          <w:color w:val="000000"/>
          <w:sz w:val="26"/>
          <w:szCs w:val="24"/>
          <w:lang w:eastAsia="ru-RU" w:bidi="ru-RU"/>
        </w:rPr>
        <w:t xml:space="preserve">ВЫДАННЫХ </w:t>
      </w:r>
      <w:r w:rsidRPr="00F25F06">
        <w:rPr>
          <w:rFonts w:ascii="Times New Roman" w:eastAsia="Courier New" w:hAnsi="Times New Roman" w:cs="Times New Roman"/>
          <w:b/>
          <w:bCs/>
          <w:color w:val="000000"/>
          <w:spacing w:val="16"/>
          <w:sz w:val="26"/>
          <w:szCs w:val="23"/>
          <w:lang w:eastAsia="ru-RU" w:bidi="ru-RU"/>
        </w:rPr>
        <w:t xml:space="preserve">МЕДАЛЕЙ «ЗА </w:t>
      </w:r>
      <w:r w:rsidRPr="00F25F06">
        <w:rPr>
          <w:rFonts w:ascii="Times New Roman" w:eastAsia="Courier New" w:hAnsi="Times New Roman" w:cs="Times New Roman"/>
          <w:color w:val="000000"/>
          <w:sz w:val="26"/>
          <w:szCs w:val="24"/>
          <w:lang w:eastAsia="ru-RU" w:bidi="ru-RU"/>
        </w:rPr>
        <w:t xml:space="preserve">ОСОБЫЕ </w:t>
      </w:r>
      <w:r w:rsidRPr="00F25F06">
        <w:rPr>
          <w:rFonts w:ascii="Times New Roman" w:eastAsia="Courier New" w:hAnsi="Times New Roman" w:cs="Times New Roman"/>
          <w:b/>
          <w:bCs/>
          <w:color w:val="000000"/>
          <w:spacing w:val="16"/>
          <w:sz w:val="26"/>
          <w:szCs w:val="23"/>
          <w:lang w:eastAsia="ru-RU" w:bidi="ru-RU"/>
        </w:rPr>
        <w:t xml:space="preserve">УСЕХИ </w:t>
      </w:r>
      <w:r w:rsidRPr="00F25F06">
        <w:rPr>
          <w:rFonts w:ascii="Times New Roman" w:eastAsia="Courier New" w:hAnsi="Times New Roman" w:cs="Times New Roman"/>
          <w:color w:val="000000"/>
          <w:sz w:val="26"/>
          <w:szCs w:val="24"/>
          <w:lang w:eastAsia="ru-RU" w:bidi="ru-RU"/>
        </w:rPr>
        <w:t xml:space="preserve">В </w:t>
      </w:r>
      <w:r w:rsidRPr="00F25F06">
        <w:rPr>
          <w:rFonts w:ascii="Times New Roman" w:eastAsia="Courier New" w:hAnsi="Times New Roman" w:cs="Times New Roman"/>
          <w:b/>
          <w:bCs/>
          <w:color w:val="000000"/>
          <w:spacing w:val="16"/>
          <w:sz w:val="26"/>
          <w:szCs w:val="23"/>
          <w:lang w:eastAsia="ru-RU" w:bidi="ru-RU"/>
        </w:rPr>
        <w:t>УЧЕНИИ»</w:t>
      </w:r>
      <w:bookmarkEnd w:id="2"/>
      <w:r w:rsidRPr="00F25F06">
        <w:rPr>
          <w:rFonts w:ascii="Times New Roman" w:eastAsia="Courier New" w:hAnsi="Times New Roman" w:cs="Times New Roman"/>
          <w:b/>
          <w:bCs/>
          <w:color w:val="000000"/>
          <w:spacing w:val="16"/>
          <w:sz w:val="26"/>
          <w:szCs w:val="23"/>
          <w:lang w:eastAsia="ru-RU" w:bidi="ru-RU"/>
        </w:rPr>
        <w:t>В МБОУ НОВОПАВЛОВСКИЙ УВК</w:t>
      </w:r>
    </w:p>
    <w:p w:rsidR="00F25F06" w:rsidRPr="00F25F06" w:rsidRDefault="00F25F06" w:rsidP="00F25F06">
      <w:pPr>
        <w:widowControl w:val="0"/>
        <w:spacing w:after="0" w:line="240" w:lineRule="auto"/>
        <w:ind w:left="20" w:right="20" w:firstLine="86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Для учета выданных медалей "За особые успехи в учении" (далее - медаль) в МБОУ Новопавловский УВК, ведется «Книга регистрации выданных медалей «За особые успехи в учении» (далее </w:t>
      </w:r>
      <w:r w:rsidRPr="00F25F06">
        <w:rPr>
          <w:rFonts w:ascii="Times New Roman" w:eastAsia="Times New Roman" w:hAnsi="Times New Roman" w:cs="Times New Roman"/>
          <w:spacing w:val="9"/>
          <w:sz w:val="26"/>
        </w:rPr>
        <w:t xml:space="preserve">- </w:t>
      </w: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книга регистрации медалей).</w:t>
      </w:r>
    </w:p>
    <w:p w:rsidR="00F25F06" w:rsidRPr="00F25F06" w:rsidRDefault="00F25F06" w:rsidP="00F25F06">
      <w:pPr>
        <w:widowControl w:val="0"/>
        <w:spacing w:after="0" w:line="240" w:lineRule="auto"/>
        <w:ind w:left="20" w:firstLine="86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Книга регистрации медалей содержит следующие сведения:</w:t>
      </w:r>
    </w:p>
    <w:p w:rsidR="00F25F06" w:rsidRPr="00F25F06" w:rsidRDefault="00F25F06" w:rsidP="00F25F06">
      <w:pPr>
        <w:widowControl w:val="0"/>
        <w:numPr>
          <w:ilvl w:val="0"/>
          <w:numId w:val="1"/>
        </w:numPr>
        <w:spacing w:after="0" w:line="240" w:lineRule="auto"/>
        <w:ind w:left="20" w:firstLine="86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номер учетной записи (по порядку);</w:t>
      </w:r>
    </w:p>
    <w:p w:rsidR="00F25F06" w:rsidRPr="00F25F06" w:rsidRDefault="00F25F06" w:rsidP="00F25F06">
      <w:pPr>
        <w:widowControl w:val="0"/>
        <w:numPr>
          <w:ilvl w:val="0"/>
          <w:numId w:val="1"/>
        </w:numPr>
        <w:spacing w:after="0" w:line="240" w:lineRule="auto"/>
        <w:ind w:left="20" w:firstLine="86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фамилия, имя, отчество (при наличии) выпускника;</w:t>
      </w:r>
    </w:p>
    <w:p w:rsidR="00F25F06" w:rsidRPr="00F25F06" w:rsidRDefault="00F25F06" w:rsidP="00F25F06">
      <w:pPr>
        <w:widowControl w:val="0"/>
        <w:numPr>
          <w:ilvl w:val="0"/>
          <w:numId w:val="1"/>
        </w:numPr>
        <w:spacing w:after="0" w:line="240" w:lineRule="auto"/>
        <w:ind w:left="20" w:firstLine="86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дата рождения выпускника;</w:t>
      </w:r>
    </w:p>
    <w:p w:rsidR="00F25F06" w:rsidRPr="00F25F06" w:rsidRDefault="00F25F06" w:rsidP="00F25F06">
      <w:pPr>
        <w:widowControl w:val="0"/>
        <w:numPr>
          <w:ilvl w:val="0"/>
          <w:numId w:val="1"/>
        </w:numPr>
        <w:spacing w:after="0" w:line="240" w:lineRule="auto"/>
        <w:ind w:left="20" w:firstLine="86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дата и номер приказа о выдаче медали;</w:t>
      </w:r>
    </w:p>
    <w:p w:rsidR="00F25F06" w:rsidRPr="00F25F06" w:rsidRDefault="00F25F06" w:rsidP="00F25F06">
      <w:pPr>
        <w:widowControl w:val="0"/>
        <w:numPr>
          <w:ilvl w:val="0"/>
          <w:numId w:val="1"/>
        </w:numPr>
        <w:spacing w:after="0" w:line="240" w:lineRule="auto"/>
        <w:ind w:left="20" w:right="20" w:firstLine="860"/>
        <w:jc w:val="both"/>
        <w:rPr>
          <w:rFonts w:ascii="Times New Roman" w:eastAsia="Times New Roman" w:hAnsi="Times New Roman" w:cs="Times New Roman"/>
          <w:spacing w:val="9"/>
          <w:sz w:val="26"/>
          <w:shd w:val="clear" w:color="auto" w:fill="FFFFFF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подпись уполномоченного лица МБОУ Новопавловский УВК , </w:t>
      </w:r>
    </w:p>
    <w:p w:rsidR="00F25F06" w:rsidRPr="00F25F06" w:rsidRDefault="00F25F06" w:rsidP="00F25F06">
      <w:pPr>
        <w:widowControl w:val="0"/>
        <w:spacing w:after="0" w:line="240" w:lineRule="auto"/>
        <w:ind w:left="880" w:right="2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        выдавшего медаль;</w:t>
      </w:r>
    </w:p>
    <w:p w:rsidR="00F25F06" w:rsidRPr="00F25F06" w:rsidRDefault="00F25F06" w:rsidP="00F25F06">
      <w:pPr>
        <w:widowControl w:val="0"/>
        <w:numPr>
          <w:ilvl w:val="0"/>
          <w:numId w:val="1"/>
        </w:numPr>
        <w:spacing w:after="19" w:line="240" w:lineRule="auto"/>
        <w:ind w:left="20" w:firstLine="86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подпись получателя медали;</w:t>
      </w:r>
    </w:p>
    <w:p w:rsidR="00F25F06" w:rsidRPr="00F25F06" w:rsidRDefault="00F25F06" w:rsidP="00F25F06">
      <w:pPr>
        <w:widowControl w:val="0"/>
        <w:numPr>
          <w:ilvl w:val="0"/>
          <w:numId w:val="1"/>
        </w:numPr>
        <w:spacing w:after="51" w:line="240" w:lineRule="auto"/>
        <w:ind w:left="20" w:firstLine="86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дата выдачи медали.</w:t>
      </w:r>
    </w:p>
    <w:p w:rsidR="00F25F06" w:rsidRPr="00F25F06" w:rsidRDefault="00F25F06" w:rsidP="00F25F06">
      <w:pPr>
        <w:widowControl w:val="0"/>
        <w:spacing w:after="0" w:line="240" w:lineRule="auto"/>
        <w:ind w:left="20" w:right="20" w:firstLine="86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В книгу регистрации медалей список выпускников текущего учебного года вносится в алфавитном порядке отдельно по каждому классу (со сквозной нумерацией).</w:t>
      </w:r>
    </w:p>
    <w:p w:rsidR="00F25F06" w:rsidRPr="00F25F06" w:rsidRDefault="00F25F06" w:rsidP="00F25F06">
      <w:pPr>
        <w:widowControl w:val="0"/>
        <w:tabs>
          <w:tab w:val="left" w:pos="0"/>
          <w:tab w:val="left" w:pos="10773"/>
        </w:tabs>
        <w:spacing w:after="365" w:line="240" w:lineRule="auto"/>
        <w:ind w:right="852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lastRenderedPageBreak/>
        <w:t>Записи в книге регистрации медалей заверяются подписями классного руководителя,  подписью руководителя МБОУ Новопавловский УВК и печатью МБОУ Новопавловский УВК, отдельно по каждому классу.</w:t>
      </w:r>
    </w:p>
    <w:p w:rsidR="00F25F06" w:rsidRPr="00F25F06" w:rsidRDefault="00F25F06" w:rsidP="00F25F06">
      <w:pPr>
        <w:widowControl w:val="0"/>
        <w:spacing w:after="0" w:line="240" w:lineRule="auto"/>
        <w:ind w:left="20" w:right="20" w:firstLine="86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Исправления, допущенные при заполнении книги регистрации медалей, заверяются подписью руководителя МБОУ Новопавловский УВК и скрепляются печатью МБОУ Новопавловский УВК со ссылкой на номер учетной записи.</w:t>
      </w:r>
    </w:p>
    <w:p w:rsidR="00F25F06" w:rsidRPr="00F25F06" w:rsidRDefault="00F25F06" w:rsidP="00F25F06">
      <w:pPr>
        <w:widowControl w:val="0"/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Все записи в книге регистрации медалей должны вестись шариковой или капиллярной ручкой, аккуратным, четким, разборчивым подчерком.</w:t>
      </w:r>
    </w:p>
    <w:p w:rsidR="00F25F06" w:rsidRPr="00F25F06" w:rsidRDefault="00F25F06" w:rsidP="00F25F06">
      <w:pPr>
        <w:widowControl w:val="0"/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Книга регистрации медалей издается из плотной бумаги, в прочном картонном переплете и рассчитывается на многолетнее использование.</w:t>
      </w:r>
    </w:p>
    <w:p w:rsidR="00F25F06" w:rsidRPr="00F25F06" w:rsidRDefault="00F25F06" w:rsidP="00F25F06">
      <w:pPr>
        <w:widowControl w:val="0"/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Листы книги регистрации медалей пронумеровываются, книга прошнуровывается, скрепляется печатью МБОУ Новопавловский УВК, с указанием количества листов в книге регистрации медалей.</w:t>
      </w:r>
    </w:p>
    <w:p w:rsidR="00F25F06" w:rsidRPr="00F25F06" w:rsidRDefault="00F25F06" w:rsidP="00F25F06">
      <w:pPr>
        <w:widowControl w:val="0"/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Книга регистрации медалей включается в номенклатуру дел МБОУ Новопавловский УВК, хранится как документ строгой отчетности и передается по акту при смене руководителя организации.</w:t>
      </w:r>
    </w:p>
    <w:p w:rsidR="00F25F06" w:rsidRPr="00F25F06" w:rsidRDefault="00F25F06" w:rsidP="00F25F06">
      <w:pPr>
        <w:widowControl w:val="0"/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</w:pPr>
      <w:r w:rsidRPr="00F25F06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Срок хранения Книги регистрации медалей составляет 50 лет</w:t>
      </w:r>
    </w:p>
    <w:p w:rsidR="00F25F06" w:rsidRDefault="00F25F06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F25F06" w:rsidRPr="00871C49" w:rsidRDefault="00F25F06" w:rsidP="00871C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5C43C3" w:rsidRPr="00871C49" w:rsidRDefault="00964370" w:rsidP="00871C49">
      <w:pPr>
        <w:spacing w:line="360" w:lineRule="auto"/>
        <w:rPr>
          <w:sz w:val="26"/>
        </w:rPr>
      </w:pPr>
      <w:r>
        <w:rPr>
          <w:rFonts w:ascii="Times New Roman" w:eastAsia="Times New Roman" w:hAnsi="Times New Roman" w:cs="Times New Roman"/>
          <w:noProof/>
          <w:sz w:val="26"/>
          <w:szCs w:val="24"/>
          <w:lang w:eastAsia="ru-RU"/>
        </w:rPr>
        <w:lastRenderedPageBreak/>
        <w:drawing>
          <wp:inline distT="0" distB="0" distL="0" distR="0">
            <wp:extent cx="5940425" cy="8170448"/>
            <wp:effectExtent l="19050" t="0" r="3175" b="0"/>
            <wp:docPr id="2" name="Рисунок 1" descr="C:\Users\пользователь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3C3" w:rsidRPr="00871C49" w:rsidSect="00396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D7861"/>
    <w:multiLevelType w:val="multilevel"/>
    <w:tmpl w:val="CE3ED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D7405"/>
    <w:rsid w:val="00012202"/>
    <w:rsid w:val="000227E5"/>
    <w:rsid w:val="000527EF"/>
    <w:rsid w:val="00076445"/>
    <w:rsid w:val="000F582F"/>
    <w:rsid w:val="0012582A"/>
    <w:rsid w:val="0013238A"/>
    <w:rsid w:val="00147C45"/>
    <w:rsid w:val="00176BE3"/>
    <w:rsid w:val="001A3912"/>
    <w:rsid w:val="00221ED5"/>
    <w:rsid w:val="00227413"/>
    <w:rsid w:val="0023356E"/>
    <w:rsid w:val="002433D3"/>
    <w:rsid w:val="00256BB4"/>
    <w:rsid w:val="00287FBB"/>
    <w:rsid w:val="00296CD7"/>
    <w:rsid w:val="00325881"/>
    <w:rsid w:val="003367CB"/>
    <w:rsid w:val="003419C4"/>
    <w:rsid w:val="00350877"/>
    <w:rsid w:val="00396777"/>
    <w:rsid w:val="00397080"/>
    <w:rsid w:val="003A48E3"/>
    <w:rsid w:val="003F2555"/>
    <w:rsid w:val="0040386F"/>
    <w:rsid w:val="00416D1D"/>
    <w:rsid w:val="0047252D"/>
    <w:rsid w:val="005335D1"/>
    <w:rsid w:val="0053593E"/>
    <w:rsid w:val="00550BC9"/>
    <w:rsid w:val="005524BF"/>
    <w:rsid w:val="00561185"/>
    <w:rsid w:val="005C43C3"/>
    <w:rsid w:val="005C5B61"/>
    <w:rsid w:val="00606F8F"/>
    <w:rsid w:val="0061585C"/>
    <w:rsid w:val="0068373E"/>
    <w:rsid w:val="006B04EE"/>
    <w:rsid w:val="006E3620"/>
    <w:rsid w:val="006E4095"/>
    <w:rsid w:val="006F6F5F"/>
    <w:rsid w:val="00762FB6"/>
    <w:rsid w:val="00797444"/>
    <w:rsid w:val="00814159"/>
    <w:rsid w:val="00857E1E"/>
    <w:rsid w:val="00871C49"/>
    <w:rsid w:val="00887957"/>
    <w:rsid w:val="008A135E"/>
    <w:rsid w:val="009178EC"/>
    <w:rsid w:val="00927C18"/>
    <w:rsid w:val="00946C80"/>
    <w:rsid w:val="00964370"/>
    <w:rsid w:val="00967F44"/>
    <w:rsid w:val="00977DEB"/>
    <w:rsid w:val="009C4960"/>
    <w:rsid w:val="009D6DD0"/>
    <w:rsid w:val="00A3195B"/>
    <w:rsid w:val="00A55A89"/>
    <w:rsid w:val="00A82C82"/>
    <w:rsid w:val="00AA6B0B"/>
    <w:rsid w:val="00AC7CA0"/>
    <w:rsid w:val="00AD12F3"/>
    <w:rsid w:val="00AE7015"/>
    <w:rsid w:val="00B21BAA"/>
    <w:rsid w:val="00B254F8"/>
    <w:rsid w:val="00B508F2"/>
    <w:rsid w:val="00B56D27"/>
    <w:rsid w:val="00B62DB7"/>
    <w:rsid w:val="00BD637E"/>
    <w:rsid w:val="00C00901"/>
    <w:rsid w:val="00C0120E"/>
    <w:rsid w:val="00C0314D"/>
    <w:rsid w:val="00C1151B"/>
    <w:rsid w:val="00C13A2D"/>
    <w:rsid w:val="00C20188"/>
    <w:rsid w:val="00C32BF0"/>
    <w:rsid w:val="00C4493F"/>
    <w:rsid w:val="00C600BE"/>
    <w:rsid w:val="00C67819"/>
    <w:rsid w:val="00CA5C10"/>
    <w:rsid w:val="00CA6D94"/>
    <w:rsid w:val="00CC3D71"/>
    <w:rsid w:val="00CF758A"/>
    <w:rsid w:val="00D30B6B"/>
    <w:rsid w:val="00D55FE3"/>
    <w:rsid w:val="00D75138"/>
    <w:rsid w:val="00D76AA4"/>
    <w:rsid w:val="00D906B4"/>
    <w:rsid w:val="00D92A93"/>
    <w:rsid w:val="00D950AF"/>
    <w:rsid w:val="00DD75F0"/>
    <w:rsid w:val="00E13880"/>
    <w:rsid w:val="00E21516"/>
    <w:rsid w:val="00E21685"/>
    <w:rsid w:val="00E44F7A"/>
    <w:rsid w:val="00E45F53"/>
    <w:rsid w:val="00E472F9"/>
    <w:rsid w:val="00E71DD3"/>
    <w:rsid w:val="00E82C46"/>
    <w:rsid w:val="00E84723"/>
    <w:rsid w:val="00EB051C"/>
    <w:rsid w:val="00ED7405"/>
    <w:rsid w:val="00EE53AB"/>
    <w:rsid w:val="00F25F06"/>
    <w:rsid w:val="00F40A4D"/>
    <w:rsid w:val="00F5161E"/>
    <w:rsid w:val="00F7468A"/>
    <w:rsid w:val="00F83DD3"/>
    <w:rsid w:val="00F86F57"/>
    <w:rsid w:val="00FB3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1C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2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5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7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 Windows</cp:lastModifiedBy>
  <cp:revision>6</cp:revision>
  <cp:lastPrinted>2017-03-24T06:35:00Z</cp:lastPrinted>
  <dcterms:created xsi:type="dcterms:W3CDTF">2017-03-31T05:38:00Z</dcterms:created>
  <dcterms:modified xsi:type="dcterms:W3CDTF">2018-01-10T07:21:00Z</dcterms:modified>
</cp:coreProperties>
</file>