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13" w:rsidRPr="000869F6" w:rsidRDefault="00463413" w:rsidP="003B1E2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Методические рекомендации по преподаванию </w:t>
      </w:r>
      <w:r w:rsidR="00F169A2">
        <w:rPr>
          <w:rFonts w:ascii="Times New Roman" w:hAnsi="Times New Roman" w:cs="Times New Roman"/>
          <w:b/>
          <w:iCs/>
          <w:sz w:val="24"/>
          <w:szCs w:val="24"/>
        </w:rPr>
        <w:t>физики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в образовательны</w:t>
      </w:r>
      <w:r w:rsidR="000869F6">
        <w:rPr>
          <w:rFonts w:ascii="Times New Roman" w:hAnsi="Times New Roman" w:cs="Times New Roman"/>
          <w:b/>
          <w:iCs/>
          <w:sz w:val="24"/>
          <w:szCs w:val="24"/>
        </w:rPr>
        <w:t xml:space="preserve">х организациях Республики Крым </w:t>
      </w:r>
      <w:r w:rsidR="00661DFA">
        <w:rPr>
          <w:rFonts w:ascii="Times New Roman" w:hAnsi="Times New Roman" w:cs="Times New Roman"/>
          <w:b/>
          <w:iCs/>
          <w:sz w:val="24"/>
          <w:szCs w:val="24"/>
        </w:rPr>
        <w:t>с применением электронного обучения и дистанционных технологий</w:t>
      </w:r>
    </w:p>
    <w:p w:rsidR="003B1E22" w:rsidRPr="003B1E22" w:rsidRDefault="003B1E22" w:rsidP="003B1E2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63413" w:rsidRPr="004F4EAD" w:rsidRDefault="00463413" w:rsidP="00463413">
      <w:pPr>
        <w:spacing w:after="0" w:line="240" w:lineRule="auto"/>
        <w:ind w:firstLine="42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F4EAD">
        <w:rPr>
          <w:rFonts w:ascii="Times New Roman" w:hAnsi="Times New Roman" w:cs="Times New Roman"/>
          <w:b/>
          <w:bCs/>
          <w:iCs/>
          <w:sz w:val="24"/>
          <w:szCs w:val="24"/>
        </w:rPr>
        <w:t>Основание: нормативные  документы</w:t>
      </w:r>
    </w:p>
    <w:p w:rsidR="00463413" w:rsidRPr="00EB3A07" w:rsidRDefault="00463413" w:rsidP="00463413">
      <w:pPr>
        <w:pStyle w:val="a6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3A07">
        <w:rPr>
          <w:rFonts w:ascii="Times New Roman" w:hAnsi="Times New Roman" w:cs="Times New Roman"/>
          <w:bCs/>
          <w:sz w:val="24"/>
          <w:szCs w:val="24"/>
        </w:rPr>
        <w:t>Указ Главы Республики Крым от 17.032020 № 63-У «О введении режима повышенной готовности на территории Р</w:t>
      </w:r>
      <w:r>
        <w:rPr>
          <w:rFonts w:ascii="Times New Roman" w:hAnsi="Times New Roman" w:cs="Times New Roman"/>
          <w:bCs/>
          <w:sz w:val="24"/>
          <w:szCs w:val="24"/>
        </w:rPr>
        <w:t>еспублики Крым» (далее – Указ).</w:t>
      </w:r>
    </w:p>
    <w:p w:rsidR="00463413" w:rsidRPr="00EB3A07" w:rsidRDefault="00463413" w:rsidP="00463413">
      <w:pPr>
        <w:pStyle w:val="a6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3A07">
        <w:rPr>
          <w:rFonts w:ascii="Times New Roman" w:hAnsi="Times New Roman" w:cs="Times New Roman"/>
          <w:bCs/>
          <w:sz w:val="24"/>
          <w:szCs w:val="24"/>
        </w:rPr>
        <w:t>Приказ Министерства науки и высшего образования Российской Федерации от 14.03.2020 № 397 «Об организации образовательной деятельности в организациях, реализующих образовательные программы высшего и соответствующие дополнительные профессиональные программы, в условиях предупреждения распространения новой коронавирусной инфекции на территории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63413" w:rsidRDefault="00463413" w:rsidP="00463413">
      <w:pPr>
        <w:pStyle w:val="a6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3A07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Российской Федерации 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63413" w:rsidRDefault="00463413" w:rsidP="004634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3413" w:rsidRPr="00463413" w:rsidRDefault="00463413" w:rsidP="00463413">
      <w:pPr>
        <w:pStyle w:val="a6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21B1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физики</w:t>
      </w:r>
      <w:r w:rsidRPr="00BB21B1">
        <w:rPr>
          <w:rFonts w:ascii="Times New Roman" w:hAnsi="Times New Roman" w:cs="Times New Roman"/>
          <w:b/>
          <w:bCs/>
          <w:sz w:val="24"/>
          <w:szCs w:val="24"/>
        </w:rPr>
        <w:t xml:space="preserve"> в дистанционной форме обучения</w:t>
      </w:r>
    </w:p>
    <w:p w:rsidR="00463413" w:rsidRDefault="00463413" w:rsidP="00463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3413" w:rsidRDefault="00463413" w:rsidP="00463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Реализацию образовательных программ основного общего, среднего общего образования по </w:t>
      </w:r>
      <w:r w:rsidR="00F169A2">
        <w:rPr>
          <w:rFonts w:ascii="Times New Roman" w:hAnsi="Times New Roman" w:cs="Times New Roman"/>
          <w:color w:val="000000"/>
          <w:sz w:val="24"/>
          <w:szCs w:val="24"/>
        </w:rPr>
        <w:t>физике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Республике Крым с целью обеспечения безопасных условий обучения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период </w:t>
      </w:r>
      <w:r w:rsidRPr="00992C59">
        <w:rPr>
          <w:rFonts w:ascii="Times New Roman" w:hAnsi="Times New Roman" w:cs="Times New Roman"/>
          <w:color w:val="000000"/>
          <w:sz w:val="24"/>
          <w:szCs w:val="24"/>
        </w:rPr>
        <w:t>предупреждения распространения новой коронавирусной инфекции (COVID-19)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рекомендуем осуществлять с применением электронного обучения и дистанционных образовательных технологий. </w:t>
      </w:r>
    </w:p>
    <w:p w:rsidR="00202912" w:rsidRDefault="00463413" w:rsidP="00463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заказу Министерства образования, науки и молодежи, при поддержке ГБОУ ДПО РК КРИППО и МБОУ «Гимназия №1 </w:t>
      </w:r>
      <w:r w:rsidRPr="001339EC">
        <w:rPr>
          <w:rFonts w:ascii="Times New Roman" w:hAnsi="Times New Roman" w:cs="Times New Roman"/>
          <w:color w:val="000000"/>
          <w:sz w:val="24"/>
          <w:szCs w:val="24"/>
        </w:rPr>
        <w:t>им.</w:t>
      </w:r>
      <w:r w:rsidR="00860F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39EC">
        <w:rPr>
          <w:rFonts w:ascii="Times New Roman" w:hAnsi="Times New Roman" w:cs="Times New Roman"/>
          <w:color w:val="000000"/>
          <w:sz w:val="24"/>
          <w:szCs w:val="24"/>
        </w:rPr>
        <w:t xml:space="preserve">И.В.Курчатова»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Симферополя «Первый крымский канал» подготовил серию дистанционных уроков, которые проводят ведущие учителя Республики Крым. Видеозапись уроков доступна по ссылке </w:t>
      </w:r>
      <w:r w:rsidRPr="00037133">
        <w:rPr>
          <w:rFonts w:ascii="Times New Roman" w:hAnsi="Times New Roman" w:cs="Times New Roman"/>
          <w:color w:val="000000"/>
          <w:sz w:val="24"/>
          <w:szCs w:val="24"/>
        </w:rPr>
        <w:t>http://1tvcrimea.ru/shows-details?category=348</w:t>
      </w:r>
      <w:r w:rsidR="00F169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69A2" w:rsidRDefault="00F169A2" w:rsidP="00463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71" w:type="dxa"/>
        <w:tblLayout w:type="fixed"/>
        <w:tblLook w:val="04A0"/>
      </w:tblPr>
      <w:tblGrid>
        <w:gridCol w:w="605"/>
        <w:gridCol w:w="3472"/>
        <w:gridCol w:w="2127"/>
        <w:gridCol w:w="3367"/>
      </w:tblGrid>
      <w:tr w:rsidR="00202912" w:rsidRPr="00037133" w:rsidTr="00C64FC8">
        <w:tc>
          <w:tcPr>
            <w:tcW w:w="605" w:type="dxa"/>
          </w:tcPr>
          <w:p w:rsidR="00202912" w:rsidRPr="00037133" w:rsidRDefault="00202912" w:rsidP="00304ADE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b/>
                <w:color w:val="262626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472" w:type="dxa"/>
          </w:tcPr>
          <w:p w:rsidR="00202912" w:rsidRPr="00037133" w:rsidRDefault="00202912" w:rsidP="00304ADE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b/>
                <w:color w:val="262626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2127" w:type="dxa"/>
          </w:tcPr>
          <w:p w:rsidR="00202912" w:rsidRPr="00037133" w:rsidRDefault="00202912" w:rsidP="00304ADE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b/>
                <w:color w:val="262626"/>
                <w:sz w:val="24"/>
                <w:szCs w:val="24"/>
                <w:shd w:val="clear" w:color="auto" w:fill="FFFFFF"/>
              </w:rPr>
              <w:t>Учитель</w:t>
            </w:r>
          </w:p>
        </w:tc>
        <w:tc>
          <w:tcPr>
            <w:tcW w:w="3367" w:type="dxa"/>
          </w:tcPr>
          <w:p w:rsidR="00202912" w:rsidRPr="00037133" w:rsidRDefault="00202912" w:rsidP="00304ADE">
            <w:pPr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b/>
                <w:color w:val="262626"/>
                <w:sz w:val="24"/>
                <w:szCs w:val="24"/>
                <w:shd w:val="clear" w:color="auto" w:fill="FFFFFF"/>
              </w:rPr>
              <w:t xml:space="preserve"> Доступ</w:t>
            </w:r>
          </w:p>
        </w:tc>
      </w:tr>
      <w:tr w:rsidR="00202912" w:rsidRPr="00037133" w:rsidTr="00C64FC8">
        <w:tc>
          <w:tcPr>
            <w:tcW w:w="605" w:type="dxa"/>
            <w:vMerge w:val="restart"/>
          </w:tcPr>
          <w:p w:rsidR="00202912" w:rsidRPr="00037133" w:rsidRDefault="00202912" w:rsidP="00304ADE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72" w:type="dxa"/>
          </w:tcPr>
          <w:p w:rsidR="00202912" w:rsidRPr="00037133" w:rsidRDefault="00A00C62" w:rsidP="00304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энергия и способы ее изменения</w:t>
            </w:r>
          </w:p>
        </w:tc>
        <w:tc>
          <w:tcPr>
            <w:tcW w:w="2127" w:type="dxa"/>
            <w:vMerge w:val="restart"/>
            <w:vAlign w:val="center"/>
          </w:tcPr>
          <w:p w:rsidR="00202912" w:rsidRDefault="00202912" w:rsidP="00304A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Изетуллаева</w:t>
            </w:r>
          </w:p>
          <w:p w:rsidR="00202912" w:rsidRPr="00037133" w:rsidRDefault="00202912" w:rsidP="00202912">
            <w:pPr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</w:rPr>
              <w:t>РузилеБахтияровна</w:t>
            </w:r>
            <w:r w:rsidRPr="00037133">
              <w:rPr>
                <w:color w:val="000000"/>
                <w:sz w:val="24"/>
                <w:szCs w:val="24"/>
              </w:rPr>
              <w:t xml:space="preserve"> учитель </w:t>
            </w:r>
            <w:r>
              <w:rPr>
                <w:color w:val="000000"/>
                <w:sz w:val="24"/>
                <w:szCs w:val="24"/>
              </w:rPr>
              <w:t>физики</w:t>
            </w:r>
            <w:r w:rsidRPr="00037133">
              <w:rPr>
                <w:color w:val="000000"/>
                <w:sz w:val="24"/>
                <w:szCs w:val="24"/>
              </w:rPr>
              <w:t xml:space="preserve"> высшей категории</w:t>
            </w:r>
          </w:p>
        </w:tc>
        <w:tc>
          <w:tcPr>
            <w:tcW w:w="3367" w:type="dxa"/>
          </w:tcPr>
          <w:p w:rsidR="00202912" w:rsidRPr="00037133" w:rsidRDefault="009C670E" w:rsidP="00304ADE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hyperlink r:id="rId5" w:history="1">
              <w:r w:rsidR="00C64FC8">
                <w:rPr>
                  <w:rStyle w:val="a3"/>
                </w:rPr>
                <w:t>http://1tvcrimea.ru/content/domashnee-zadanie-7-klass-fizika-obshchestvoznanie-i-angliyskiy-yazyk-vypusk-ot-30032020</w:t>
              </w:r>
            </w:hyperlink>
          </w:p>
        </w:tc>
      </w:tr>
      <w:tr w:rsidR="00C64FC8" w:rsidRPr="00037133" w:rsidTr="00C64FC8">
        <w:tc>
          <w:tcPr>
            <w:tcW w:w="605" w:type="dxa"/>
            <w:vMerge/>
          </w:tcPr>
          <w:p w:rsidR="00C64FC8" w:rsidRPr="00037133" w:rsidRDefault="00C64FC8" w:rsidP="00C64FC8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:rsidR="00C64FC8" w:rsidRPr="00037133" w:rsidRDefault="00C64FC8" w:rsidP="00C64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теплоты. Решение задач</w:t>
            </w:r>
          </w:p>
        </w:tc>
        <w:tc>
          <w:tcPr>
            <w:tcW w:w="2127" w:type="dxa"/>
            <w:vMerge/>
            <w:vAlign w:val="center"/>
          </w:tcPr>
          <w:p w:rsidR="00C64FC8" w:rsidRPr="00037133" w:rsidRDefault="00C64FC8" w:rsidP="00C64FC8">
            <w:pPr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</w:tcPr>
          <w:p w:rsidR="00C64FC8" w:rsidRPr="00037133" w:rsidRDefault="009C670E" w:rsidP="00C64FC8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hyperlink r:id="rId6" w:history="1">
              <w:r w:rsidR="00C64FC8">
                <w:rPr>
                  <w:rStyle w:val="a3"/>
                </w:rPr>
                <w:t>http://1tvcrimea.ru/content/domashnee-zadanie-7-klass-angliyskiy-yazyk-fizika-geometriya-vypusk-ot-7042020</w:t>
              </w:r>
            </w:hyperlink>
          </w:p>
        </w:tc>
      </w:tr>
      <w:tr w:rsidR="00C64FC8" w:rsidRPr="00037133" w:rsidTr="00C64FC8">
        <w:tc>
          <w:tcPr>
            <w:tcW w:w="605" w:type="dxa"/>
            <w:vMerge w:val="restart"/>
          </w:tcPr>
          <w:p w:rsidR="00C64FC8" w:rsidRPr="00037133" w:rsidRDefault="00C64FC8" w:rsidP="00C64FC8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72" w:type="dxa"/>
          </w:tcPr>
          <w:p w:rsidR="00C64FC8" w:rsidRPr="00A00C62" w:rsidRDefault="00C64FC8" w:rsidP="00C64FC8">
            <w:pPr>
              <w:rPr>
                <w:sz w:val="24"/>
                <w:szCs w:val="24"/>
              </w:rPr>
            </w:pPr>
            <w:r w:rsidRPr="00A00C62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 xml:space="preserve">Свет. </w:t>
            </w:r>
            <w:r w:rsidRPr="00A00C62">
              <w:rPr>
                <w:bCs/>
                <w:sz w:val="24"/>
                <w:szCs w:val="24"/>
              </w:rPr>
              <w:t>Законы распространения света</w:t>
            </w:r>
          </w:p>
        </w:tc>
        <w:tc>
          <w:tcPr>
            <w:tcW w:w="2127" w:type="dxa"/>
            <w:vMerge w:val="restart"/>
            <w:vAlign w:val="center"/>
          </w:tcPr>
          <w:p w:rsidR="00C64FC8" w:rsidRPr="00037133" w:rsidRDefault="00C64FC8" w:rsidP="00C64FC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Литвинова Елена Александровна</w:t>
            </w:r>
            <w:r w:rsidRPr="00037133">
              <w:rPr>
                <w:sz w:val="24"/>
                <w:szCs w:val="24"/>
              </w:rPr>
              <w:t xml:space="preserve">, учитель </w:t>
            </w:r>
            <w:r>
              <w:rPr>
                <w:sz w:val="24"/>
                <w:szCs w:val="24"/>
              </w:rPr>
              <w:t>физики</w:t>
            </w:r>
            <w:r w:rsidRPr="00037133">
              <w:rPr>
                <w:sz w:val="24"/>
                <w:szCs w:val="24"/>
              </w:rPr>
              <w:t xml:space="preserve"> высшей категории</w:t>
            </w:r>
          </w:p>
        </w:tc>
        <w:tc>
          <w:tcPr>
            <w:tcW w:w="3367" w:type="dxa"/>
          </w:tcPr>
          <w:p w:rsidR="00C64FC8" w:rsidRPr="00037133" w:rsidRDefault="009C670E" w:rsidP="00C64FC8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hyperlink r:id="rId7" w:history="1">
              <w:r w:rsidR="00C64FC8">
                <w:rPr>
                  <w:rStyle w:val="a3"/>
                </w:rPr>
                <w:t>http://1tvcrimea.ru/content/domashnee-zadanie-8-klass-algebra-fizika-istoriya-vypusk-ot-31032020</w:t>
              </w:r>
            </w:hyperlink>
          </w:p>
        </w:tc>
      </w:tr>
      <w:tr w:rsidR="00C64FC8" w:rsidRPr="00037133" w:rsidTr="00C64FC8">
        <w:tc>
          <w:tcPr>
            <w:tcW w:w="605" w:type="dxa"/>
            <w:vMerge/>
          </w:tcPr>
          <w:p w:rsidR="00C64FC8" w:rsidRPr="00037133" w:rsidRDefault="00C64FC8" w:rsidP="00C64FC8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:rsidR="00C64FC8" w:rsidRPr="00037133" w:rsidRDefault="00C64FC8" w:rsidP="00C64FC8">
            <w:pPr>
              <w:rPr>
                <w:sz w:val="24"/>
                <w:szCs w:val="24"/>
              </w:rPr>
            </w:pPr>
            <w:r w:rsidRPr="00A00C62">
              <w:rPr>
                <w:sz w:val="24"/>
                <w:szCs w:val="24"/>
              </w:rPr>
              <w:t>Применение законов распространения света</w:t>
            </w:r>
          </w:p>
        </w:tc>
        <w:tc>
          <w:tcPr>
            <w:tcW w:w="2127" w:type="dxa"/>
            <w:vMerge/>
            <w:vAlign w:val="center"/>
          </w:tcPr>
          <w:p w:rsidR="00C64FC8" w:rsidRPr="00037133" w:rsidRDefault="00C64FC8" w:rsidP="00C64FC8">
            <w:pPr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</w:tcPr>
          <w:p w:rsidR="00C64FC8" w:rsidRPr="00037133" w:rsidRDefault="009C670E" w:rsidP="00C64FC8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hyperlink r:id="rId8" w:history="1">
              <w:r w:rsidR="00C64FC8">
                <w:rPr>
                  <w:rStyle w:val="a3"/>
                </w:rPr>
                <w:t>http://1tvcrimea.ru/content/domashnee-zadanie-8-klass-fizika-literatura-algebra-vypusk-ot-7042020</w:t>
              </w:r>
            </w:hyperlink>
          </w:p>
        </w:tc>
      </w:tr>
      <w:tr w:rsidR="00C64FC8" w:rsidRPr="00037133" w:rsidTr="00C64FC8">
        <w:tc>
          <w:tcPr>
            <w:tcW w:w="605" w:type="dxa"/>
          </w:tcPr>
          <w:p w:rsidR="00C64FC8" w:rsidRPr="00037133" w:rsidRDefault="00C64FC8" w:rsidP="00C64FC8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037133">
              <w:rPr>
                <w:b/>
                <w:color w:val="262626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72" w:type="dxa"/>
          </w:tcPr>
          <w:p w:rsidR="00C64FC8" w:rsidRPr="00037133" w:rsidRDefault="00C64FC8" w:rsidP="00C64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Равнопеременное прямолинейное движение</w:t>
            </w:r>
          </w:p>
        </w:tc>
        <w:tc>
          <w:tcPr>
            <w:tcW w:w="2127" w:type="dxa"/>
            <w:vAlign w:val="center"/>
          </w:tcPr>
          <w:p w:rsidR="00C64FC8" w:rsidRPr="00037133" w:rsidRDefault="00C64FC8" w:rsidP="00C64FC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Шитов Николай Валентинович</w:t>
            </w:r>
            <w:r w:rsidRPr="00037133">
              <w:rPr>
                <w:b/>
                <w:sz w:val="24"/>
                <w:szCs w:val="24"/>
              </w:rPr>
              <w:t>,</w:t>
            </w:r>
            <w:r w:rsidRPr="00037133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физики</w:t>
            </w:r>
            <w:r w:rsidRPr="00037133">
              <w:rPr>
                <w:sz w:val="24"/>
                <w:szCs w:val="24"/>
              </w:rPr>
              <w:t xml:space="preserve"> высшей категории</w:t>
            </w:r>
          </w:p>
        </w:tc>
        <w:tc>
          <w:tcPr>
            <w:tcW w:w="3367" w:type="dxa"/>
          </w:tcPr>
          <w:p w:rsidR="00C64FC8" w:rsidRDefault="009C670E" w:rsidP="00C64FC8">
            <w:hyperlink r:id="rId9" w:history="1">
              <w:r w:rsidR="00C64FC8" w:rsidRPr="00063331">
                <w:rPr>
                  <w:rStyle w:val="a3"/>
                </w:rPr>
                <w:t>http://1tvcrimea.ru/content/domashnee-zadanie-9-klass-russkiy-yazyk-geometriya-fizika-vypusk-ot-3042020</w:t>
              </w:r>
            </w:hyperlink>
          </w:p>
        </w:tc>
      </w:tr>
      <w:tr w:rsidR="00C64FC8" w:rsidRPr="00037133" w:rsidTr="00C64FC8">
        <w:tc>
          <w:tcPr>
            <w:tcW w:w="605" w:type="dxa"/>
            <w:vMerge w:val="restart"/>
          </w:tcPr>
          <w:p w:rsidR="00C64FC8" w:rsidRPr="00037133" w:rsidRDefault="00C64FC8" w:rsidP="00C64FC8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72" w:type="dxa"/>
          </w:tcPr>
          <w:p w:rsidR="00C64FC8" w:rsidRPr="00037133" w:rsidRDefault="00C64FC8" w:rsidP="00C64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Конденсаторы. Назначение. Устройство. Виды</w:t>
            </w:r>
          </w:p>
        </w:tc>
        <w:tc>
          <w:tcPr>
            <w:tcW w:w="2127" w:type="dxa"/>
            <w:vAlign w:val="center"/>
          </w:tcPr>
          <w:p w:rsidR="00C64FC8" w:rsidRPr="00037133" w:rsidRDefault="00C64FC8" w:rsidP="00C64FC8">
            <w:pPr>
              <w:tabs>
                <w:tab w:val="left" w:pos="15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Федирко Екатерина </w:t>
            </w:r>
            <w:r>
              <w:rPr>
                <w:b/>
                <w:sz w:val="24"/>
                <w:szCs w:val="24"/>
              </w:rPr>
              <w:lastRenderedPageBreak/>
              <w:t>Витальевна</w:t>
            </w:r>
            <w:r w:rsidRPr="0003713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завуч,</w:t>
            </w:r>
          </w:p>
          <w:p w:rsidR="00C64FC8" w:rsidRDefault="00C64FC8" w:rsidP="00C64FC8">
            <w:pPr>
              <w:tabs>
                <w:tab w:val="left" w:pos="1575"/>
              </w:tabs>
              <w:jc w:val="center"/>
              <w:rPr>
                <w:sz w:val="24"/>
                <w:szCs w:val="24"/>
              </w:rPr>
            </w:pPr>
            <w:r w:rsidRPr="00037133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физики высшей категории</w:t>
            </w:r>
          </w:p>
          <w:p w:rsidR="00C64FC8" w:rsidRPr="00037133" w:rsidRDefault="00C64FC8" w:rsidP="00C64FC8">
            <w:pPr>
              <w:tabs>
                <w:tab w:val="left" w:pos="15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C64FC8" w:rsidRDefault="009C670E" w:rsidP="00C64FC8">
            <w:pPr>
              <w:jc w:val="both"/>
            </w:pPr>
            <w:hyperlink r:id="rId10" w:history="1">
              <w:r w:rsidR="00C64FC8">
                <w:rPr>
                  <w:rStyle w:val="a3"/>
                </w:rPr>
                <w:t>http://1tvcrimea.ru/content/domashnee-zadanie-10-klass-fizika-angliyskiy-yazyk-vypusk-ot-04042020</w:t>
              </w:r>
            </w:hyperlink>
          </w:p>
          <w:p w:rsidR="00C64FC8" w:rsidRDefault="00C64FC8" w:rsidP="00C64FC8">
            <w:pPr>
              <w:jc w:val="both"/>
            </w:pPr>
          </w:p>
          <w:p w:rsidR="00C64FC8" w:rsidRDefault="00C64FC8" w:rsidP="00C64FC8">
            <w:pPr>
              <w:jc w:val="both"/>
            </w:pPr>
          </w:p>
          <w:p w:rsidR="00C64FC8" w:rsidRDefault="00C64FC8" w:rsidP="00C64FC8">
            <w:pPr>
              <w:jc w:val="both"/>
            </w:pPr>
          </w:p>
          <w:p w:rsidR="00C64FC8" w:rsidRDefault="00C64FC8" w:rsidP="00C64FC8">
            <w:pPr>
              <w:jc w:val="both"/>
            </w:pPr>
          </w:p>
          <w:p w:rsidR="00C64FC8" w:rsidRPr="00037133" w:rsidRDefault="00C64FC8" w:rsidP="00C64FC8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C64FC8" w:rsidRPr="00037133" w:rsidTr="00C64FC8">
        <w:tc>
          <w:tcPr>
            <w:tcW w:w="605" w:type="dxa"/>
            <w:vMerge/>
          </w:tcPr>
          <w:p w:rsidR="00C64FC8" w:rsidRPr="00037133" w:rsidRDefault="00C64FC8" w:rsidP="00C64FC8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</w:tcPr>
          <w:p w:rsidR="00C64FC8" w:rsidRPr="00037133" w:rsidRDefault="00C64FC8" w:rsidP="00C64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ток. Закон Ома для участка цепи</w:t>
            </w:r>
          </w:p>
        </w:tc>
        <w:tc>
          <w:tcPr>
            <w:tcW w:w="2127" w:type="dxa"/>
            <w:vAlign w:val="center"/>
          </w:tcPr>
          <w:p w:rsidR="00C64FC8" w:rsidRDefault="00C64FC8" w:rsidP="00C64FC8">
            <w:pPr>
              <w:tabs>
                <w:tab w:val="left" w:pos="157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Ягьяева Гульнара Идрисовна</w:t>
            </w:r>
            <w:r w:rsidRPr="00037133">
              <w:rPr>
                <w:b/>
                <w:sz w:val="24"/>
                <w:szCs w:val="24"/>
              </w:rPr>
              <w:t>,</w:t>
            </w:r>
            <w:r w:rsidRPr="00037133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физики высшей категории</w:t>
            </w:r>
          </w:p>
          <w:p w:rsidR="00C64FC8" w:rsidRPr="00037133" w:rsidRDefault="00C64FC8" w:rsidP="00C64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C64FC8" w:rsidRPr="00037133" w:rsidRDefault="009C670E" w:rsidP="00C64FC8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hyperlink r:id="rId11" w:history="1">
              <w:r w:rsidR="00C64FC8">
                <w:rPr>
                  <w:rStyle w:val="a3"/>
                </w:rPr>
                <w:t>http://1tvcrimea.ru/search?query=%D0%94%D0%BE%D0%BC%D0%B0%D1%88%D0%BD%D0%B5%D0%B5+%D0%B7%D0%B0%D0%B4%D0%B0%D0%BD%D0%B8%D0%B5</w:t>
              </w:r>
            </w:hyperlink>
            <w:bookmarkStart w:id="0" w:name="_GoBack"/>
            <w:bookmarkEnd w:id="0"/>
          </w:p>
        </w:tc>
      </w:tr>
      <w:tr w:rsidR="00C64FC8" w:rsidRPr="00037133" w:rsidTr="00C64FC8">
        <w:tc>
          <w:tcPr>
            <w:tcW w:w="605" w:type="dxa"/>
          </w:tcPr>
          <w:p w:rsidR="00C64FC8" w:rsidRPr="00037133" w:rsidRDefault="00C64FC8" w:rsidP="00C64FC8">
            <w:pPr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72" w:type="dxa"/>
          </w:tcPr>
          <w:p w:rsidR="00C64FC8" w:rsidRPr="00037133" w:rsidRDefault="00C64FC8" w:rsidP="00C64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качественных задач по механике, молекулярно-кинетической теории и термодинамике</w:t>
            </w:r>
          </w:p>
        </w:tc>
        <w:tc>
          <w:tcPr>
            <w:tcW w:w="2127" w:type="dxa"/>
            <w:vAlign w:val="center"/>
          </w:tcPr>
          <w:p w:rsidR="00C64FC8" w:rsidRPr="00037133" w:rsidRDefault="00C64FC8" w:rsidP="00C64FC8">
            <w:pPr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Капцов Сергей Евгеньевич</w:t>
            </w:r>
            <w:r w:rsidRPr="00037133">
              <w:rPr>
                <w:b/>
                <w:sz w:val="24"/>
                <w:szCs w:val="24"/>
              </w:rPr>
              <w:t>,</w:t>
            </w:r>
            <w:r w:rsidRPr="00037133">
              <w:rPr>
                <w:sz w:val="24"/>
                <w:szCs w:val="24"/>
              </w:rPr>
              <w:t xml:space="preserve"> учитель </w:t>
            </w:r>
            <w:r>
              <w:rPr>
                <w:sz w:val="24"/>
                <w:szCs w:val="24"/>
              </w:rPr>
              <w:t>физики</w:t>
            </w:r>
            <w:r w:rsidRPr="00037133">
              <w:rPr>
                <w:sz w:val="24"/>
                <w:szCs w:val="24"/>
              </w:rPr>
              <w:t xml:space="preserve"> высшей категории</w:t>
            </w:r>
          </w:p>
        </w:tc>
        <w:tc>
          <w:tcPr>
            <w:tcW w:w="3367" w:type="dxa"/>
          </w:tcPr>
          <w:p w:rsidR="00C64FC8" w:rsidRPr="00037133" w:rsidRDefault="009C670E" w:rsidP="00C64FC8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hyperlink r:id="rId12" w:history="1">
              <w:r w:rsidR="00C64FC8">
                <w:rPr>
                  <w:rStyle w:val="a3"/>
                </w:rPr>
                <w:t>http://1tvcrimea.ru/content/domashnee-zadanie-11-klass-russkiy-yazyk-geometriya-fizika-vypusk-ot-2042020</w:t>
              </w:r>
            </w:hyperlink>
          </w:p>
        </w:tc>
      </w:tr>
    </w:tbl>
    <w:p w:rsidR="00202912" w:rsidRDefault="00202912" w:rsidP="00463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2912" w:rsidRDefault="00202912" w:rsidP="00463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3E4" w:rsidRDefault="00463413" w:rsidP="007F1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«Домашнее </w:t>
      </w:r>
      <w:r w:rsidR="00202912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адание» продолжает свою работу.</w:t>
      </w:r>
    </w:p>
    <w:p w:rsidR="00202912" w:rsidRDefault="00860FF5" w:rsidP="00860FF5">
      <w:pPr>
        <w:ind w:firstLine="708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удобства </w:t>
      </w:r>
      <w:r w:rsidR="00B153B1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дистанционного обучения, у</w:t>
      </w:r>
      <w:r w:rsidR="00202912">
        <w:rPr>
          <w:rFonts w:ascii="Times New Roman" w:hAnsi="Times New Roman" w:cs="Times New Roman"/>
          <w:color w:val="000000"/>
          <w:sz w:val="24"/>
          <w:szCs w:val="24"/>
        </w:rPr>
        <w:t xml:space="preserve">чителя физики Республики Крым подготовили </w:t>
      </w:r>
      <w:r w:rsidR="007F1F7C">
        <w:rPr>
          <w:rFonts w:ascii="Times New Roman" w:hAnsi="Times New Roman" w:cs="Times New Roman"/>
          <w:color w:val="000000"/>
          <w:sz w:val="24"/>
          <w:szCs w:val="24"/>
        </w:rPr>
        <w:t xml:space="preserve">учебные </w:t>
      </w:r>
      <w:r w:rsidR="00202912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>, содержащие</w:t>
      </w:r>
      <w:r w:rsidRPr="00860FF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Pr="0020291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опорные конспекты, разраб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отки уроков, видеозаписи опытов к урокам</w:t>
      </w:r>
      <w:r w:rsidR="00B153B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 которым можно получить доступ по ссылке</w:t>
      </w:r>
      <w:r w:rsidR="002029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02912" w:rsidRPr="00962516" w:rsidRDefault="00202912" w:rsidP="00202912">
      <w:pP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202912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7 класс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hyperlink r:id="rId13" w:history="1">
        <w:r w:rsidRPr="003E724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https://goo-gl.su/avgQEu</w:t>
        </w:r>
      </w:hyperlink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C213E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«</w:t>
      </w:r>
      <w:r w:rsidR="00C213E4" w:rsidRPr="0096251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Цифровая среда семейной (не</w:t>
      </w:r>
      <w:proofErr w:type="gramStart"/>
      <w:r w:rsidR="00C213E4" w:rsidRPr="0096251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)ш</w:t>
      </w:r>
      <w:proofErr w:type="gramEnd"/>
      <w:r w:rsidR="00C213E4" w:rsidRPr="0096251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колы </w:t>
      </w:r>
      <w:r w:rsidR="00C213E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«</w:t>
      </w:r>
      <w:r w:rsidR="00C213E4" w:rsidRPr="0096251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Искатели</w:t>
      </w:r>
      <w:r w:rsidR="00C213E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.</w:t>
      </w:r>
    </w:p>
    <w:p w:rsidR="00202912" w:rsidRDefault="00202912" w:rsidP="00202912">
      <w:pPr>
        <w:rPr>
          <w:rFonts w:ascii="Times New Roman" w:hAnsi="Times New Roman" w:cs="Times New Roman"/>
          <w:sz w:val="24"/>
          <w:szCs w:val="24"/>
        </w:rPr>
      </w:pPr>
      <w:r w:rsidRPr="007E03FA">
        <w:rPr>
          <w:rFonts w:ascii="Times New Roman" w:hAnsi="Times New Roman" w:cs="Times New Roman"/>
          <w:i/>
          <w:sz w:val="24"/>
          <w:szCs w:val="24"/>
        </w:rPr>
        <w:t>8 класс: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3E7247">
          <w:rPr>
            <w:rStyle w:val="a3"/>
            <w:rFonts w:ascii="Times New Roman" w:hAnsi="Times New Roman" w:cs="Times New Roman"/>
            <w:sz w:val="24"/>
            <w:szCs w:val="24"/>
          </w:rPr>
          <w:t>https://goo-gl.su/k20lvZ</w:t>
        </w:r>
      </w:hyperlink>
      <w:r w:rsidR="00C213E4" w:rsidRPr="00C213E4">
        <w:rPr>
          <w:rFonts w:ascii="Times New Roman" w:hAnsi="Times New Roman" w:cs="Times New Roman"/>
          <w:sz w:val="24"/>
          <w:szCs w:val="24"/>
        </w:rPr>
        <w:t xml:space="preserve"> </w:t>
      </w:r>
      <w:r w:rsidR="00C213E4">
        <w:rPr>
          <w:rFonts w:ascii="Times New Roman" w:hAnsi="Times New Roman" w:cs="Times New Roman"/>
          <w:sz w:val="24"/>
          <w:szCs w:val="24"/>
        </w:rPr>
        <w:t>автор: методист МБУ ДПО «Информационно-методический центр» Берзинь С. Д.</w:t>
      </w:r>
    </w:p>
    <w:p w:rsidR="00202912" w:rsidRDefault="00202912" w:rsidP="00202912">
      <w:pPr>
        <w:rPr>
          <w:rFonts w:ascii="Times New Roman" w:hAnsi="Times New Roman" w:cs="Times New Roman"/>
          <w:sz w:val="24"/>
          <w:szCs w:val="24"/>
        </w:rPr>
      </w:pPr>
      <w:r w:rsidRPr="007E03FA">
        <w:rPr>
          <w:rFonts w:ascii="Times New Roman" w:hAnsi="Times New Roman" w:cs="Times New Roman"/>
          <w:i/>
          <w:sz w:val="24"/>
          <w:szCs w:val="24"/>
        </w:rPr>
        <w:t>10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C213E4" w:rsidRPr="003E7247">
          <w:rPr>
            <w:rStyle w:val="a3"/>
            <w:rFonts w:ascii="Times New Roman" w:hAnsi="Times New Roman" w:cs="Times New Roman"/>
            <w:sz w:val="24"/>
            <w:szCs w:val="24"/>
          </w:rPr>
          <w:t>https://goo-gl.su/oWzJpIj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3E4">
        <w:rPr>
          <w:rFonts w:ascii="Times New Roman" w:hAnsi="Times New Roman" w:cs="Times New Roman"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учитель высшей категории МБОУ г. Евпатории «Интеграл» Капцов С. Е. </w:t>
      </w:r>
    </w:p>
    <w:p w:rsidR="00202912" w:rsidRDefault="00202912" w:rsidP="00202912">
      <w:pPr>
        <w:rPr>
          <w:rFonts w:ascii="Times New Roman" w:hAnsi="Times New Roman" w:cs="Times New Roman"/>
          <w:sz w:val="24"/>
          <w:szCs w:val="24"/>
        </w:rPr>
      </w:pPr>
      <w:r w:rsidRPr="007E03FA">
        <w:rPr>
          <w:rFonts w:ascii="Times New Roman" w:hAnsi="Times New Roman" w:cs="Times New Roman"/>
          <w:i/>
          <w:sz w:val="24"/>
          <w:szCs w:val="24"/>
        </w:rPr>
        <w:t>11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E7247">
          <w:rPr>
            <w:rStyle w:val="a3"/>
            <w:rFonts w:ascii="Times New Roman" w:hAnsi="Times New Roman" w:cs="Times New Roman"/>
            <w:sz w:val="24"/>
            <w:szCs w:val="24"/>
          </w:rPr>
          <w:t>https://goo-gl.su/br3vjoS</w:t>
        </w:r>
      </w:hyperlink>
      <w:r w:rsidR="00C213E4" w:rsidRPr="00C213E4">
        <w:rPr>
          <w:rFonts w:ascii="Times New Roman" w:hAnsi="Times New Roman" w:cs="Times New Roman"/>
          <w:sz w:val="24"/>
          <w:szCs w:val="24"/>
        </w:rPr>
        <w:t xml:space="preserve"> </w:t>
      </w:r>
      <w:r w:rsidR="00C213E4">
        <w:rPr>
          <w:rFonts w:ascii="Times New Roman" w:hAnsi="Times New Roman" w:cs="Times New Roman"/>
          <w:sz w:val="24"/>
          <w:szCs w:val="24"/>
        </w:rPr>
        <w:t>автор: учитель высшей категории МБОУ г. Симферополя № 23 Шитов Н. В.</w:t>
      </w:r>
    </w:p>
    <w:p w:rsidR="00202912" w:rsidRDefault="00202912" w:rsidP="00463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3413" w:rsidRPr="00BB21B1" w:rsidRDefault="00463413" w:rsidP="00463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</w:pPr>
      <w:r w:rsidRPr="00BB21B1"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  <w:t xml:space="preserve">Работа с учащимися с </w:t>
      </w:r>
      <w:r w:rsidRPr="00BB21B1">
        <w:rPr>
          <w:rFonts w:ascii="Times New Roman" w:hAnsi="Times New Roman" w:cs="Times New Roman"/>
          <w:b/>
          <w:i/>
          <w:sz w:val="24"/>
          <w:szCs w:val="24"/>
        </w:rPr>
        <w:t>применением электронного обучения и дистанционных образовательных технологий</w:t>
      </w:r>
    </w:p>
    <w:p w:rsidR="00E570DD" w:rsidRPr="00962516" w:rsidRDefault="00962516" w:rsidP="00962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</w:t>
      </w:r>
      <w:r w:rsidR="004634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учителя физики к работе с использованием дистанционных технологий обучения и электронных образовательных ресурсов следует начать с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определ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="007F1F7C">
        <w:rPr>
          <w:rFonts w:ascii="Times New Roman" w:hAnsi="Times New Roman" w:cs="Times New Roman"/>
          <w:sz w:val="24"/>
          <w:szCs w:val="24"/>
        </w:rPr>
        <w:t xml:space="preserve"> тем, которые целесообразно изложить 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в дистанционном формате. В соответствии с рекомендациями школы </w:t>
      </w:r>
      <w:r w:rsidR="007F1F7C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B265E2" w:rsidRPr="00962516">
        <w:rPr>
          <w:rFonts w:ascii="Times New Roman" w:hAnsi="Times New Roman" w:cs="Times New Roman"/>
          <w:sz w:val="24"/>
          <w:szCs w:val="24"/>
        </w:rPr>
        <w:t>выбрать место проведения онлайн-форм (платфлорма, сервис)</w:t>
      </w:r>
      <w:r w:rsidR="007F1F7C">
        <w:rPr>
          <w:rFonts w:ascii="Times New Roman" w:hAnsi="Times New Roman" w:cs="Times New Roman"/>
          <w:sz w:val="24"/>
          <w:szCs w:val="24"/>
        </w:rPr>
        <w:t xml:space="preserve">, </w:t>
      </w:r>
      <w:r w:rsidR="002D5120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</w:t>
      </w:r>
      <w:r w:rsidR="002D5120">
        <w:rPr>
          <w:rFonts w:ascii="Times New Roman" w:hAnsi="Times New Roman" w:cs="Times New Roman"/>
          <w:sz w:val="24"/>
          <w:szCs w:val="24"/>
        </w:rPr>
        <w:t>программ</w:t>
      </w:r>
      <w:r w:rsidR="001B0E77">
        <w:rPr>
          <w:rFonts w:ascii="Times New Roman" w:hAnsi="Times New Roman" w:cs="Times New Roman"/>
          <w:sz w:val="24"/>
          <w:szCs w:val="24"/>
        </w:rPr>
        <w:t>у</w:t>
      </w:r>
      <w:r w:rsidR="002D5120">
        <w:rPr>
          <w:rFonts w:ascii="Times New Roman" w:hAnsi="Times New Roman" w:cs="Times New Roman"/>
          <w:sz w:val="24"/>
          <w:szCs w:val="24"/>
        </w:rPr>
        <w:t xml:space="preserve">, </w:t>
      </w:r>
      <w:r w:rsidR="001B0E77">
        <w:rPr>
          <w:rFonts w:ascii="Times New Roman" w:hAnsi="Times New Roman" w:cs="Times New Roman"/>
          <w:sz w:val="24"/>
          <w:szCs w:val="24"/>
        </w:rPr>
        <w:t xml:space="preserve">определить темы, которые </w:t>
      </w:r>
      <w:r w:rsidR="002D5120">
        <w:rPr>
          <w:rFonts w:ascii="Times New Roman" w:hAnsi="Times New Roman" w:cs="Times New Roman"/>
          <w:sz w:val="24"/>
          <w:szCs w:val="24"/>
        </w:rPr>
        <w:t>вызывают наибольшие затруднения в ходе преподавания</w:t>
      </w:r>
      <w:r w:rsidR="001B0E77">
        <w:rPr>
          <w:rFonts w:ascii="Times New Roman" w:hAnsi="Times New Roman" w:cs="Times New Roman"/>
          <w:sz w:val="24"/>
          <w:szCs w:val="24"/>
        </w:rPr>
        <w:t xml:space="preserve"> и</w:t>
      </w:r>
      <w:r w:rsidR="001B0E77" w:rsidRPr="001B0E77">
        <w:rPr>
          <w:rFonts w:ascii="Times New Roman" w:hAnsi="Times New Roman" w:cs="Times New Roman"/>
          <w:sz w:val="24"/>
          <w:szCs w:val="24"/>
        </w:rPr>
        <w:t xml:space="preserve"> </w:t>
      </w:r>
      <w:r w:rsidR="001B0E77" w:rsidRPr="00962516">
        <w:rPr>
          <w:rFonts w:ascii="Times New Roman" w:hAnsi="Times New Roman" w:cs="Times New Roman"/>
          <w:sz w:val="24"/>
          <w:szCs w:val="24"/>
        </w:rPr>
        <w:t>нуждаю</w:t>
      </w:r>
      <w:r w:rsidR="001B0E77">
        <w:rPr>
          <w:rFonts w:ascii="Times New Roman" w:hAnsi="Times New Roman" w:cs="Times New Roman"/>
          <w:sz w:val="24"/>
          <w:szCs w:val="24"/>
        </w:rPr>
        <w:t>тся</w:t>
      </w:r>
      <w:r w:rsidR="001B0E77" w:rsidRPr="00962516">
        <w:rPr>
          <w:rFonts w:ascii="Times New Roman" w:hAnsi="Times New Roman" w:cs="Times New Roman"/>
          <w:sz w:val="24"/>
          <w:szCs w:val="24"/>
        </w:rPr>
        <w:t xml:space="preserve"> в большем </w:t>
      </w:r>
      <w:r w:rsidR="00C32EC5">
        <w:rPr>
          <w:rFonts w:ascii="Times New Roman" w:hAnsi="Times New Roman" w:cs="Times New Roman"/>
          <w:sz w:val="24"/>
          <w:szCs w:val="24"/>
        </w:rPr>
        <w:t>количестве</w:t>
      </w:r>
      <w:r w:rsidR="001B0E77" w:rsidRPr="00962516">
        <w:rPr>
          <w:rFonts w:ascii="Times New Roman" w:hAnsi="Times New Roman" w:cs="Times New Roman"/>
          <w:sz w:val="24"/>
          <w:szCs w:val="24"/>
        </w:rPr>
        <w:t xml:space="preserve"> консультаций</w:t>
      </w:r>
      <w:r w:rsidR="002D5120">
        <w:rPr>
          <w:rFonts w:ascii="Times New Roman" w:hAnsi="Times New Roman" w:cs="Times New Roman"/>
          <w:sz w:val="24"/>
          <w:szCs w:val="24"/>
        </w:rPr>
        <w:t>, а так же провести отбор электронных ресурсов, имеющих наиболее полный контент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по </w:t>
      </w:r>
      <w:r w:rsidR="002D5120">
        <w:rPr>
          <w:rFonts w:ascii="Times New Roman" w:hAnsi="Times New Roman" w:cs="Times New Roman"/>
          <w:sz w:val="24"/>
          <w:szCs w:val="24"/>
        </w:rPr>
        <w:t>необходимым</w:t>
      </w:r>
      <w:r w:rsidR="008B71BF"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B71BF">
        <w:rPr>
          <w:rFonts w:ascii="Times New Roman" w:hAnsi="Times New Roman" w:cs="Times New Roman"/>
          <w:sz w:val="24"/>
          <w:szCs w:val="24"/>
        </w:rPr>
        <w:t>Следующий этап - разработка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 w:rsidR="008B71BF">
        <w:rPr>
          <w:rFonts w:ascii="Times New Roman" w:hAnsi="Times New Roman" w:cs="Times New Roman"/>
          <w:sz w:val="24"/>
          <w:szCs w:val="24"/>
        </w:rPr>
        <w:t>х форм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конт</w:t>
      </w:r>
      <w:r w:rsidR="00A6318A">
        <w:rPr>
          <w:rFonts w:ascii="Times New Roman" w:hAnsi="Times New Roman" w:cs="Times New Roman"/>
          <w:sz w:val="24"/>
          <w:szCs w:val="24"/>
        </w:rPr>
        <w:t>роля (оценочные, безоценочные)</w:t>
      </w:r>
      <w:r w:rsidR="008B71BF">
        <w:rPr>
          <w:rFonts w:ascii="Times New Roman" w:hAnsi="Times New Roman" w:cs="Times New Roman"/>
          <w:sz w:val="24"/>
          <w:szCs w:val="24"/>
        </w:rPr>
        <w:t>, доступных для реализации в дистанционном режиме</w:t>
      </w:r>
      <w:r w:rsidR="00B265E2" w:rsidRPr="009625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65E2" w:rsidRPr="00962516">
        <w:rPr>
          <w:rFonts w:ascii="Times New Roman" w:hAnsi="Times New Roman" w:cs="Times New Roman"/>
          <w:sz w:val="24"/>
          <w:szCs w:val="24"/>
        </w:rPr>
        <w:t xml:space="preserve"> </w:t>
      </w:r>
      <w:r w:rsidR="008B71BF">
        <w:rPr>
          <w:rFonts w:ascii="Times New Roman" w:hAnsi="Times New Roman" w:cs="Times New Roman"/>
          <w:sz w:val="24"/>
          <w:szCs w:val="24"/>
        </w:rPr>
        <w:t>Обязательным условием успешной организации обучения является е</w:t>
      </w:r>
      <w:r w:rsidR="00B265E2" w:rsidRPr="00962516">
        <w:rPr>
          <w:rFonts w:ascii="Times New Roman" w:hAnsi="Times New Roman" w:cs="Times New Roman"/>
          <w:sz w:val="24"/>
          <w:szCs w:val="24"/>
        </w:rPr>
        <w:t>женедельн</w:t>
      </w:r>
      <w:r w:rsidR="008B71BF">
        <w:rPr>
          <w:rFonts w:ascii="Times New Roman" w:hAnsi="Times New Roman" w:cs="Times New Roman"/>
          <w:sz w:val="24"/>
          <w:szCs w:val="24"/>
        </w:rPr>
        <w:t>ая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корректиров</w:t>
      </w:r>
      <w:r w:rsidR="001B0E77">
        <w:rPr>
          <w:rFonts w:ascii="Times New Roman" w:hAnsi="Times New Roman" w:cs="Times New Roman"/>
          <w:sz w:val="24"/>
          <w:szCs w:val="24"/>
        </w:rPr>
        <w:t>ка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план</w:t>
      </w:r>
      <w:r w:rsidR="001B0E77">
        <w:rPr>
          <w:rFonts w:ascii="Times New Roman" w:hAnsi="Times New Roman" w:cs="Times New Roman"/>
          <w:sz w:val="24"/>
          <w:szCs w:val="24"/>
        </w:rPr>
        <w:t>а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онлайн/дистанционных мероприятий</w:t>
      </w:r>
      <w:r w:rsidR="001B0E77">
        <w:rPr>
          <w:rFonts w:ascii="Times New Roman" w:hAnsi="Times New Roman" w:cs="Times New Roman"/>
          <w:sz w:val="24"/>
          <w:szCs w:val="24"/>
        </w:rPr>
        <w:t>, а также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обеспеч</w:t>
      </w:r>
      <w:r w:rsidR="001B0E77">
        <w:rPr>
          <w:rFonts w:ascii="Times New Roman" w:hAnsi="Times New Roman" w:cs="Times New Roman"/>
          <w:sz w:val="24"/>
          <w:szCs w:val="24"/>
        </w:rPr>
        <w:t>ение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доведени</w:t>
      </w:r>
      <w:r w:rsidR="001B0E77">
        <w:rPr>
          <w:rFonts w:ascii="Times New Roman" w:hAnsi="Times New Roman" w:cs="Times New Roman"/>
          <w:sz w:val="24"/>
          <w:szCs w:val="24"/>
        </w:rPr>
        <w:t>я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до уч</w:t>
      </w:r>
      <w:r w:rsidR="001B0E77">
        <w:rPr>
          <w:rFonts w:ascii="Times New Roman" w:hAnsi="Times New Roman" w:cs="Times New Roman"/>
          <w:sz w:val="24"/>
          <w:szCs w:val="24"/>
        </w:rPr>
        <w:t>ащихся</w:t>
      </w:r>
      <w:r w:rsidR="00B265E2" w:rsidRPr="00962516">
        <w:rPr>
          <w:rFonts w:ascii="Times New Roman" w:hAnsi="Times New Roman" w:cs="Times New Roman"/>
          <w:sz w:val="24"/>
          <w:szCs w:val="24"/>
        </w:rPr>
        <w:t xml:space="preserve"> перспективного плана работы по физике (минимум на неделю)</w:t>
      </w:r>
    </w:p>
    <w:p w:rsidR="00EB5CEA" w:rsidRDefault="00962516" w:rsidP="006D6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5CEA">
        <w:rPr>
          <w:rFonts w:ascii="Times New Roman" w:hAnsi="Times New Roman" w:cs="Times New Roman"/>
          <w:sz w:val="24"/>
          <w:szCs w:val="24"/>
        </w:rPr>
        <w:t>П</w:t>
      </w:r>
      <w:r w:rsidR="00EB5CEA" w:rsidRPr="00962516">
        <w:rPr>
          <w:rFonts w:ascii="Times New Roman" w:hAnsi="Times New Roman" w:cs="Times New Roman"/>
          <w:sz w:val="24"/>
          <w:szCs w:val="24"/>
        </w:rPr>
        <w:t xml:space="preserve">ри подготовке урока лучше использовать заранее подготовленные ресурсы для нового материала (с соблюдением авторских прав). </w:t>
      </w:r>
      <w:r w:rsidR="00EB5CEA">
        <w:rPr>
          <w:rFonts w:ascii="Times New Roman" w:hAnsi="Times New Roman" w:cs="Times New Roman"/>
          <w:sz w:val="24"/>
          <w:szCs w:val="24"/>
        </w:rPr>
        <w:t xml:space="preserve">При подготовке </w:t>
      </w:r>
      <w:r w:rsidR="00C32EC5">
        <w:rPr>
          <w:rFonts w:ascii="Times New Roman" w:hAnsi="Times New Roman" w:cs="Times New Roman"/>
          <w:sz w:val="24"/>
          <w:szCs w:val="24"/>
        </w:rPr>
        <w:t xml:space="preserve">же </w:t>
      </w:r>
      <w:r w:rsidR="00EB5CEA">
        <w:rPr>
          <w:rFonts w:ascii="Times New Roman" w:hAnsi="Times New Roman" w:cs="Times New Roman"/>
          <w:sz w:val="24"/>
          <w:szCs w:val="24"/>
        </w:rPr>
        <w:t xml:space="preserve">собственного контента </w:t>
      </w:r>
      <w:r w:rsidR="00C32EC5">
        <w:rPr>
          <w:rFonts w:ascii="Times New Roman" w:hAnsi="Times New Roman" w:cs="Times New Roman"/>
          <w:sz w:val="24"/>
          <w:szCs w:val="24"/>
        </w:rPr>
        <w:t>необходимо</w:t>
      </w:r>
      <w:r w:rsidR="00EB5CEA">
        <w:rPr>
          <w:rFonts w:ascii="Times New Roman" w:hAnsi="Times New Roman" w:cs="Times New Roman"/>
          <w:sz w:val="24"/>
          <w:szCs w:val="24"/>
        </w:rPr>
        <w:t xml:space="preserve"> учесть</w:t>
      </w:r>
      <w:r w:rsidR="00C32EC5">
        <w:rPr>
          <w:rFonts w:ascii="Times New Roman" w:hAnsi="Times New Roman" w:cs="Times New Roman"/>
          <w:sz w:val="24"/>
          <w:szCs w:val="24"/>
        </w:rPr>
        <w:t xml:space="preserve"> то</w:t>
      </w:r>
      <w:r w:rsidR="00EB5CEA">
        <w:rPr>
          <w:rFonts w:ascii="Times New Roman" w:hAnsi="Times New Roman" w:cs="Times New Roman"/>
          <w:sz w:val="24"/>
          <w:szCs w:val="24"/>
        </w:rPr>
        <w:t xml:space="preserve">, что </w:t>
      </w:r>
      <w:r w:rsidR="00EB5CEA" w:rsidRPr="00962516">
        <w:rPr>
          <w:rFonts w:ascii="Times New Roman" w:hAnsi="Times New Roman" w:cs="Times New Roman"/>
          <w:sz w:val="24"/>
          <w:szCs w:val="24"/>
        </w:rPr>
        <w:t xml:space="preserve">теоретический материал </w:t>
      </w:r>
      <w:r w:rsidR="00EB5CEA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="00EB5CEA" w:rsidRPr="00962516">
        <w:rPr>
          <w:rFonts w:ascii="Times New Roman" w:hAnsi="Times New Roman" w:cs="Times New Roman"/>
          <w:sz w:val="24"/>
          <w:szCs w:val="24"/>
        </w:rPr>
        <w:t>представлен кратко</w:t>
      </w:r>
      <w:r w:rsidR="00C32EC5">
        <w:rPr>
          <w:rFonts w:ascii="Times New Roman" w:hAnsi="Times New Roman" w:cs="Times New Roman"/>
          <w:sz w:val="24"/>
          <w:szCs w:val="24"/>
        </w:rPr>
        <w:t xml:space="preserve"> и</w:t>
      </w:r>
      <w:r w:rsidR="00EB5CEA" w:rsidRPr="00962516">
        <w:rPr>
          <w:rFonts w:ascii="Times New Roman" w:hAnsi="Times New Roman" w:cs="Times New Roman"/>
          <w:sz w:val="24"/>
          <w:szCs w:val="24"/>
        </w:rPr>
        <w:t xml:space="preserve"> </w:t>
      </w:r>
      <w:r w:rsidR="00C32EC5">
        <w:rPr>
          <w:rFonts w:ascii="Times New Roman" w:hAnsi="Times New Roman" w:cs="Times New Roman"/>
          <w:sz w:val="24"/>
          <w:szCs w:val="24"/>
        </w:rPr>
        <w:t xml:space="preserve">содержать суть вопроса, без дополнительной информации, на которую далее </w:t>
      </w:r>
      <w:r w:rsidR="00C32EC5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6D6818">
        <w:rPr>
          <w:rFonts w:ascii="Times New Roman" w:hAnsi="Times New Roman" w:cs="Times New Roman"/>
          <w:sz w:val="24"/>
          <w:szCs w:val="24"/>
        </w:rPr>
        <w:t xml:space="preserve">ожно сделать ссылку, если она </w:t>
      </w:r>
      <w:r w:rsidR="00EB5CEA">
        <w:rPr>
          <w:rFonts w:ascii="Times New Roman" w:hAnsi="Times New Roman" w:cs="Times New Roman"/>
          <w:sz w:val="24"/>
          <w:szCs w:val="24"/>
        </w:rPr>
        <w:t xml:space="preserve">заинтересовала ребенка. Текст </w:t>
      </w:r>
      <w:r w:rsidR="006D6818">
        <w:rPr>
          <w:rFonts w:ascii="Times New Roman" w:hAnsi="Times New Roman" w:cs="Times New Roman"/>
          <w:sz w:val="24"/>
          <w:szCs w:val="24"/>
        </w:rPr>
        <w:t>должен быть</w:t>
      </w:r>
      <w:r w:rsidR="00EB5CEA">
        <w:rPr>
          <w:rFonts w:ascii="Times New Roman" w:hAnsi="Times New Roman" w:cs="Times New Roman"/>
          <w:sz w:val="24"/>
          <w:szCs w:val="24"/>
        </w:rPr>
        <w:t xml:space="preserve"> структуриров</w:t>
      </w:r>
      <w:r w:rsidR="006D6818">
        <w:rPr>
          <w:rFonts w:ascii="Times New Roman" w:hAnsi="Times New Roman" w:cs="Times New Roman"/>
          <w:sz w:val="24"/>
          <w:szCs w:val="24"/>
        </w:rPr>
        <w:t>ан и</w:t>
      </w:r>
      <w:r w:rsidR="00EB5CEA">
        <w:rPr>
          <w:rFonts w:ascii="Times New Roman" w:hAnsi="Times New Roman" w:cs="Times New Roman"/>
          <w:sz w:val="24"/>
          <w:szCs w:val="24"/>
        </w:rPr>
        <w:t xml:space="preserve"> разбит на небольшие части, с подведением итогов после каждой</w:t>
      </w:r>
      <w:r w:rsidR="006D6818">
        <w:rPr>
          <w:rFonts w:ascii="Times New Roman" w:hAnsi="Times New Roman" w:cs="Times New Roman"/>
          <w:sz w:val="24"/>
          <w:szCs w:val="24"/>
        </w:rPr>
        <w:t>. Возможно и</w:t>
      </w:r>
      <w:r w:rsidR="00EB5CEA">
        <w:rPr>
          <w:rFonts w:ascii="Times New Roman" w:hAnsi="Times New Roman" w:cs="Times New Roman"/>
          <w:sz w:val="24"/>
          <w:szCs w:val="24"/>
        </w:rPr>
        <w:t>спользова</w:t>
      </w:r>
      <w:r w:rsidR="006D6818">
        <w:rPr>
          <w:rFonts w:ascii="Times New Roman" w:hAnsi="Times New Roman" w:cs="Times New Roman"/>
          <w:sz w:val="24"/>
          <w:szCs w:val="24"/>
        </w:rPr>
        <w:t>ние</w:t>
      </w:r>
      <w:r w:rsidR="00EB5CEA">
        <w:rPr>
          <w:rFonts w:ascii="Times New Roman" w:hAnsi="Times New Roman" w:cs="Times New Roman"/>
          <w:sz w:val="24"/>
          <w:szCs w:val="24"/>
        </w:rPr>
        <w:t xml:space="preserve"> инфографики</w:t>
      </w:r>
      <w:r w:rsidR="006D6818">
        <w:rPr>
          <w:rFonts w:ascii="Times New Roman" w:hAnsi="Times New Roman" w:cs="Times New Roman"/>
          <w:sz w:val="24"/>
          <w:szCs w:val="24"/>
        </w:rPr>
        <w:t>, что</w:t>
      </w:r>
      <w:r w:rsidR="00EB5CEA">
        <w:rPr>
          <w:rFonts w:ascii="Times New Roman" w:hAnsi="Times New Roman" w:cs="Times New Roman"/>
          <w:sz w:val="24"/>
          <w:szCs w:val="24"/>
        </w:rPr>
        <w:t xml:space="preserve"> улучшает запоминание материала. </w:t>
      </w:r>
    </w:p>
    <w:p w:rsidR="00EB5CEA" w:rsidRPr="00962516" w:rsidRDefault="00EB5CEA" w:rsidP="006D68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516">
        <w:rPr>
          <w:rFonts w:ascii="Times New Roman" w:hAnsi="Times New Roman" w:cs="Times New Roman"/>
          <w:sz w:val="24"/>
          <w:szCs w:val="24"/>
        </w:rPr>
        <w:t xml:space="preserve">Для проверки знаний </w:t>
      </w:r>
      <w:r w:rsidR="006D6818">
        <w:rPr>
          <w:rFonts w:ascii="Times New Roman" w:hAnsi="Times New Roman" w:cs="Times New Roman"/>
          <w:sz w:val="24"/>
          <w:szCs w:val="24"/>
        </w:rPr>
        <w:t xml:space="preserve">важно </w:t>
      </w:r>
      <w:r w:rsidRPr="00962516">
        <w:rPr>
          <w:rFonts w:ascii="Times New Roman" w:hAnsi="Times New Roman" w:cs="Times New Roman"/>
          <w:sz w:val="24"/>
          <w:szCs w:val="24"/>
        </w:rPr>
        <w:t>использовать максимально автоматизированную систему</w:t>
      </w:r>
      <w:r w:rsidR="006D6818">
        <w:rPr>
          <w:rFonts w:ascii="Times New Roman" w:hAnsi="Times New Roman" w:cs="Times New Roman"/>
          <w:sz w:val="24"/>
          <w:szCs w:val="24"/>
        </w:rPr>
        <w:t>, а так же в</w:t>
      </w:r>
      <w:r w:rsidRPr="00962516">
        <w:rPr>
          <w:rFonts w:ascii="Times New Roman" w:hAnsi="Times New Roman" w:cs="Times New Roman"/>
          <w:sz w:val="24"/>
          <w:szCs w:val="24"/>
        </w:rPr>
        <w:t>ыставл</w:t>
      </w:r>
      <w:r w:rsidR="006D6818">
        <w:rPr>
          <w:rFonts w:ascii="Times New Roman" w:hAnsi="Times New Roman" w:cs="Times New Roman"/>
          <w:sz w:val="24"/>
          <w:szCs w:val="24"/>
        </w:rPr>
        <w:t>ять</w:t>
      </w:r>
      <w:r w:rsidRPr="00962516">
        <w:rPr>
          <w:rFonts w:ascii="Times New Roman" w:hAnsi="Times New Roman" w:cs="Times New Roman"/>
          <w:sz w:val="24"/>
          <w:szCs w:val="24"/>
        </w:rPr>
        <w:t xml:space="preserve"> двойны</w:t>
      </w:r>
      <w:r w:rsidR="006D6818">
        <w:rPr>
          <w:rFonts w:ascii="Times New Roman" w:hAnsi="Times New Roman" w:cs="Times New Roman"/>
          <w:sz w:val="24"/>
          <w:szCs w:val="24"/>
        </w:rPr>
        <w:t>е</w:t>
      </w:r>
      <w:r w:rsidRPr="00962516">
        <w:rPr>
          <w:rFonts w:ascii="Times New Roman" w:hAnsi="Times New Roman" w:cs="Times New Roman"/>
          <w:sz w:val="24"/>
          <w:szCs w:val="24"/>
        </w:rPr>
        <w:t xml:space="preserve"> срок</w:t>
      </w:r>
      <w:r w:rsidR="006D6818">
        <w:rPr>
          <w:rFonts w:ascii="Times New Roman" w:hAnsi="Times New Roman" w:cs="Times New Roman"/>
          <w:sz w:val="24"/>
          <w:szCs w:val="24"/>
        </w:rPr>
        <w:t>и</w:t>
      </w:r>
      <w:r w:rsidRPr="00962516">
        <w:rPr>
          <w:rFonts w:ascii="Times New Roman" w:hAnsi="Times New Roman" w:cs="Times New Roman"/>
          <w:sz w:val="24"/>
          <w:szCs w:val="24"/>
        </w:rPr>
        <w:t xml:space="preserve"> для выполнения заданий (с возможностью разделить время обратной связи)</w:t>
      </w:r>
      <w:r w:rsidR="006D6818">
        <w:rPr>
          <w:rFonts w:ascii="Times New Roman" w:hAnsi="Times New Roman" w:cs="Times New Roman"/>
          <w:sz w:val="24"/>
          <w:szCs w:val="24"/>
        </w:rPr>
        <w:t>, д</w:t>
      </w:r>
      <w:r w:rsidRPr="00962516">
        <w:rPr>
          <w:rFonts w:ascii="Times New Roman" w:hAnsi="Times New Roman" w:cs="Times New Roman"/>
          <w:sz w:val="24"/>
          <w:szCs w:val="24"/>
        </w:rPr>
        <w:t>ля защиты от «списывания» использовать парную/групповую работу, творческие задания (без ответов в интернет)</w:t>
      </w:r>
      <w:r w:rsidR="006D6818">
        <w:rPr>
          <w:rFonts w:ascii="Times New Roman" w:hAnsi="Times New Roman" w:cs="Times New Roman"/>
          <w:sz w:val="24"/>
          <w:szCs w:val="24"/>
        </w:rPr>
        <w:t xml:space="preserve"> и</w:t>
      </w:r>
      <w:r w:rsidRPr="00962516">
        <w:rPr>
          <w:rFonts w:ascii="Times New Roman" w:hAnsi="Times New Roman" w:cs="Times New Roman"/>
          <w:sz w:val="24"/>
          <w:szCs w:val="24"/>
        </w:rPr>
        <w:t xml:space="preserve"> проводить контроль в онлайн.</w:t>
      </w:r>
    </w:p>
    <w:p w:rsidR="00463413" w:rsidRPr="00BB21B1" w:rsidRDefault="00463413" w:rsidP="0046341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21B1">
        <w:rPr>
          <w:rFonts w:ascii="Times New Roman" w:hAnsi="Times New Roman" w:cs="Times New Roman"/>
          <w:b/>
          <w:i/>
          <w:sz w:val="24"/>
          <w:szCs w:val="24"/>
        </w:rPr>
        <w:t>Перечень материалов, которые можно использовать для организации дистанционного обучения по основным и дополнительным образовательным программам</w:t>
      </w:r>
    </w:p>
    <w:p w:rsidR="00EB5CEA" w:rsidRDefault="00EB5CEA" w:rsidP="0046341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63413">
        <w:rPr>
          <w:rFonts w:ascii="Times New Roman" w:hAnsi="Times New Roman" w:cs="Times New Roman"/>
          <w:b/>
          <w:i/>
          <w:sz w:val="24"/>
          <w:szCs w:val="24"/>
        </w:rPr>
        <w:t>Для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учебной деятельности можно выбрать следующие учебные платформы и ресурсы:</w:t>
      </w:r>
    </w:p>
    <w:p w:rsidR="00B265E2" w:rsidRPr="00EB5CEA" w:rsidRDefault="00EB5CE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B5CEA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010D0C" w:rsidRPr="00EB5CEA">
        <w:rPr>
          <w:rFonts w:ascii="Times New Roman" w:hAnsi="Times New Roman" w:cs="Times New Roman"/>
          <w:b/>
          <w:i/>
          <w:sz w:val="24"/>
          <w:szCs w:val="24"/>
        </w:rPr>
        <w:t>чебные платформы:</w:t>
      </w:r>
    </w:p>
    <w:p w:rsidR="008E040D" w:rsidRPr="008E040D" w:rsidRDefault="008E040D" w:rsidP="008E040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C0A">
        <w:rPr>
          <w:rFonts w:ascii="Times New Roman" w:hAnsi="Times New Roman" w:cs="Times New Roman"/>
          <w:sz w:val="24"/>
          <w:szCs w:val="24"/>
        </w:rPr>
        <w:t>Электронный журнал</w:t>
      </w:r>
      <w:hyperlink r:id="rId17" w:history="1">
        <w:r w:rsidRPr="008E040D">
          <w:rPr>
            <w:rFonts w:ascii="Times New Roman" w:hAnsi="Times New Roman" w:cs="Times New Roman"/>
            <w:sz w:val="24"/>
            <w:szCs w:val="24"/>
          </w:rPr>
          <w:t> </w:t>
        </w:r>
      </w:hyperlink>
      <w:r w:rsidRPr="004E5C0A">
        <w:rPr>
          <w:rFonts w:ascii="Times New Roman" w:hAnsi="Times New Roman" w:cs="Times New Roman"/>
          <w:sz w:val="24"/>
          <w:szCs w:val="24"/>
        </w:rPr>
        <w:t>. В журнале реализовано добавление домашних заданий, использование личной медиатеки учителя, а также создан модуль ОНЛАЙН уроков, в котором вы сможете провести очное онлайн-занятие с демонстрацией своего экрана и общением с учениками в режиме чата.</w:t>
      </w:r>
      <w:hyperlink r:id="rId18" w:history="1">
        <w:r w:rsidRPr="003E72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E04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72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eljur</w:t>
        </w:r>
        <w:proofErr w:type="spellEnd"/>
        <w:r w:rsidRPr="008E04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72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E040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ссылка вашей школы)</w:t>
      </w:r>
    </w:p>
    <w:p w:rsidR="00010D0C" w:rsidRPr="00962516" w:rsidRDefault="00107A52">
      <w:pPr>
        <w:rPr>
          <w:rFonts w:ascii="Times New Roman" w:hAnsi="Times New Roman" w:cs="Times New Roman"/>
          <w:sz w:val="24"/>
          <w:szCs w:val="24"/>
        </w:rPr>
      </w:pPr>
      <w:r w:rsidRPr="00962516">
        <w:rPr>
          <w:rFonts w:ascii="Times New Roman" w:hAnsi="Times New Roman" w:cs="Times New Roman"/>
          <w:sz w:val="24"/>
          <w:szCs w:val="24"/>
        </w:rPr>
        <w:t xml:space="preserve">- сервис </w:t>
      </w:r>
      <w:r w:rsidRPr="00962516">
        <w:rPr>
          <w:rFonts w:ascii="Times New Roman" w:hAnsi="Times New Roman" w:cs="Times New Roman"/>
          <w:sz w:val="24"/>
          <w:szCs w:val="24"/>
          <w:lang w:val="en-US"/>
        </w:rPr>
        <w:t>GoogleClassroom</w:t>
      </w:r>
      <w:r w:rsidRPr="00962516">
        <w:rPr>
          <w:rFonts w:ascii="Times New Roman" w:hAnsi="Times New Roman" w:cs="Times New Roman"/>
          <w:sz w:val="24"/>
          <w:szCs w:val="24"/>
        </w:rPr>
        <w:t xml:space="preserve"> – возможность обмена ссылками на файлы и видео, а также ормирование заданий, предложение их пользователям и их проверку;</w:t>
      </w:r>
    </w:p>
    <w:p w:rsidR="00107A52" w:rsidRPr="00962516" w:rsidRDefault="00107A52">
      <w:pPr>
        <w:rPr>
          <w:rFonts w:ascii="Times New Roman" w:hAnsi="Times New Roman" w:cs="Times New Roman"/>
          <w:sz w:val="24"/>
          <w:szCs w:val="24"/>
        </w:rPr>
      </w:pPr>
      <w:r w:rsidRPr="009625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62516">
        <w:rPr>
          <w:rFonts w:ascii="Times New Roman" w:hAnsi="Times New Roman" w:cs="Times New Roman"/>
          <w:sz w:val="24"/>
          <w:szCs w:val="24"/>
          <w:lang w:val="en-US"/>
        </w:rPr>
        <w:t>Classtime</w:t>
      </w:r>
      <w:proofErr w:type="spellEnd"/>
      <w:r w:rsidRPr="00962516">
        <w:rPr>
          <w:rFonts w:ascii="Times New Roman" w:hAnsi="Times New Roman" w:cs="Times New Roman"/>
          <w:sz w:val="24"/>
          <w:szCs w:val="24"/>
        </w:rPr>
        <w:t xml:space="preserve"> -  для создания интерактивных уроков и проверки знаний.</w:t>
      </w:r>
    </w:p>
    <w:p w:rsidR="00107A52" w:rsidRPr="00EB5CEA" w:rsidRDefault="00107A5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B5CEA">
        <w:rPr>
          <w:rFonts w:ascii="Times New Roman" w:hAnsi="Times New Roman" w:cs="Times New Roman"/>
          <w:b/>
          <w:i/>
          <w:sz w:val="24"/>
          <w:szCs w:val="24"/>
        </w:rPr>
        <w:t>Сервисы для создания он-лайн тестов</w:t>
      </w:r>
    </w:p>
    <w:p w:rsidR="00107A52" w:rsidRPr="00962516" w:rsidRDefault="00107A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516">
        <w:rPr>
          <w:rFonts w:ascii="Times New Roman" w:hAnsi="Times New Roman" w:cs="Times New Roman"/>
          <w:sz w:val="24"/>
          <w:szCs w:val="24"/>
          <w:lang w:val="en-US"/>
        </w:rPr>
        <w:t>- Google-</w:t>
      </w:r>
      <w:r w:rsidRPr="00962516">
        <w:rPr>
          <w:rFonts w:ascii="Times New Roman" w:hAnsi="Times New Roman" w:cs="Times New Roman"/>
          <w:sz w:val="24"/>
          <w:szCs w:val="24"/>
        </w:rPr>
        <w:t>формы</w:t>
      </w:r>
      <w:proofErr w:type="gramStart"/>
      <w:r w:rsidRPr="00962516">
        <w:rPr>
          <w:rFonts w:ascii="Times New Roman" w:hAnsi="Times New Roman" w:cs="Times New Roman"/>
          <w:sz w:val="24"/>
          <w:szCs w:val="24"/>
          <w:lang w:val="en-US"/>
        </w:rPr>
        <w:t>,  Testograf.ru</w:t>
      </w:r>
      <w:proofErr w:type="gramEnd"/>
      <w:r w:rsidRPr="00962516">
        <w:rPr>
          <w:rFonts w:ascii="Times New Roman" w:hAnsi="Times New Roman" w:cs="Times New Roman"/>
          <w:sz w:val="24"/>
          <w:szCs w:val="24"/>
          <w:lang w:val="en-US"/>
        </w:rPr>
        <w:t xml:space="preserve">, Indigotech.ru, Master-test.net, Quizizz.com, </w:t>
      </w:r>
      <w:proofErr w:type="spellStart"/>
      <w:r w:rsidRPr="00962516">
        <w:rPr>
          <w:rFonts w:ascii="Times New Roman" w:hAnsi="Times New Roman" w:cs="Times New Roman"/>
          <w:sz w:val="24"/>
          <w:szCs w:val="24"/>
          <w:lang w:val="en-US"/>
        </w:rPr>
        <w:t>Kahoot</w:t>
      </w:r>
      <w:proofErr w:type="spellEnd"/>
      <w:r w:rsidRPr="009625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2516">
        <w:rPr>
          <w:rFonts w:ascii="Times New Roman" w:hAnsi="Times New Roman" w:cs="Times New Roman"/>
          <w:sz w:val="24"/>
          <w:szCs w:val="24"/>
          <w:lang w:val="en-US"/>
        </w:rPr>
        <w:t>Socrative</w:t>
      </w:r>
      <w:proofErr w:type="spellEnd"/>
      <w:r w:rsidRPr="009625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7A52" w:rsidRPr="00EB5CEA" w:rsidRDefault="00107A5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B5CEA">
        <w:rPr>
          <w:rFonts w:ascii="Times New Roman" w:hAnsi="Times New Roman" w:cs="Times New Roman"/>
          <w:b/>
          <w:i/>
          <w:sz w:val="24"/>
          <w:szCs w:val="24"/>
        </w:rPr>
        <w:t>Электронная почта и облачные хранилища</w:t>
      </w:r>
    </w:p>
    <w:p w:rsidR="00107A52" w:rsidRPr="00962516" w:rsidRDefault="00107A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251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9625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625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62516">
        <w:rPr>
          <w:rFonts w:ascii="Times New Roman" w:hAnsi="Times New Roman" w:cs="Times New Roman"/>
          <w:sz w:val="24"/>
          <w:szCs w:val="24"/>
        </w:rPr>
        <w:t xml:space="preserve">, </w:t>
      </w:r>
      <w:r w:rsidRPr="0096251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625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625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62516">
        <w:rPr>
          <w:rFonts w:ascii="Times New Roman" w:hAnsi="Times New Roman" w:cs="Times New Roman"/>
          <w:sz w:val="24"/>
          <w:szCs w:val="24"/>
        </w:rPr>
        <w:t xml:space="preserve">, </w:t>
      </w:r>
      <w:r w:rsidRPr="00962516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Pr="00962516">
        <w:rPr>
          <w:rFonts w:ascii="Times New Roman" w:hAnsi="Times New Roman" w:cs="Times New Roman"/>
          <w:sz w:val="24"/>
          <w:szCs w:val="24"/>
        </w:rPr>
        <w:t>.</w:t>
      </w:r>
      <w:r w:rsidRPr="0096251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625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625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9625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625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62516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962516">
        <w:rPr>
          <w:rFonts w:ascii="Times New Roman" w:hAnsi="Times New Roman" w:cs="Times New Roman"/>
          <w:sz w:val="24"/>
          <w:szCs w:val="24"/>
        </w:rPr>
        <w:t xml:space="preserve"> т.д. – задания по предметам педагоги рассылают по электронной почте или размещают в облачном хранилище. Ученики по электронной почте отправляют педагогу выполенные задания.</w:t>
      </w:r>
    </w:p>
    <w:p w:rsidR="00E60CD7" w:rsidRDefault="008E040D" w:rsidP="009060C0">
      <w:pPr>
        <w:rPr>
          <w:rFonts w:ascii="Times New Roman" w:hAnsi="Times New Roman" w:cs="Times New Roman"/>
          <w:sz w:val="24"/>
          <w:szCs w:val="24"/>
        </w:rPr>
      </w:pPr>
      <w:r w:rsidRPr="00463413">
        <w:rPr>
          <w:rFonts w:ascii="Times New Roman" w:hAnsi="Times New Roman" w:cs="Times New Roman"/>
          <w:b/>
          <w:i/>
          <w:sz w:val="24"/>
          <w:szCs w:val="24"/>
        </w:rPr>
        <w:t>Системы для проведения вебинаров и трансляций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51E5" w:rsidRDefault="004E5C0A" w:rsidP="007951E5">
      <w:pPr>
        <w:rPr>
          <w:rFonts w:ascii="Times New Roman" w:eastAsia="Times New Roman" w:hAnsi="Times New Roman" w:cs="Times New Roman"/>
          <w:color w:val="64686D"/>
          <w:sz w:val="24"/>
          <w:szCs w:val="24"/>
          <w:lang w:eastAsia="ru-RU"/>
        </w:rPr>
      </w:pPr>
      <w:r w:rsidRPr="00463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Zoom</w:t>
      </w:r>
      <w:proofErr w:type="gramStart"/>
      <w:r w:rsidRPr="004E5C0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</w:t>
      </w:r>
      <w:proofErr w:type="gramEnd"/>
      <w:r w:rsidRPr="004E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при проведении занятия можно поделиться экраном, подгрузить презентацию, использовать режим белой доски, подключить до 100 человек бесплатно на период 40 минут. Очень легко разобраться, создать встречу и поделиться ссылкой с классом</w:t>
      </w:r>
      <w:r w:rsidRPr="004E5C0A">
        <w:rPr>
          <w:rFonts w:ascii="Times New Roman" w:eastAsia="Times New Roman" w:hAnsi="Times New Roman" w:cs="Times New Roman"/>
          <w:color w:val="64686D"/>
          <w:sz w:val="24"/>
          <w:szCs w:val="24"/>
          <w:lang w:eastAsia="ru-RU"/>
        </w:rPr>
        <w:t>.</w:t>
      </w:r>
      <w:hyperlink r:id="rId19" w:tgtFrame="_blank" w:history="1">
        <w:r w:rsidR="008E040D" w:rsidRPr="007951E5">
          <w:rPr>
            <w:rFonts w:ascii="Times New Roman" w:eastAsia="Times New Roman" w:hAnsi="Times New Roman" w:cs="Times New Roman"/>
            <w:bCs/>
            <w:color w:val="45AED6"/>
            <w:sz w:val="24"/>
            <w:szCs w:val="24"/>
            <w:u w:val="single"/>
            <w:lang w:eastAsia="ru-RU"/>
          </w:rPr>
          <w:t>https://zoom.us/ru-ru/meetings.html</w:t>
        </w:r>
      </w:hyperlink>
      <w:r w:rsidR="008E040D" w:rsidRPr="004E5C0A">
        <w:rPr>
          <w:rFonts w:ascii="Times New Roman" w:eastAsia="Times New Roman" w:hAnsi="Times New Roman" w:cs="Times New Roman"/>
          <w:color w:val="64686D"/>
          <w:sz w:val="24"/>
          <w:szCs w:val="24"/>
          <w:lang w:eastAsia="ru-RU"/>
        </w:rPr>
        <w:t>.</w:t>
      </w:r>
    </w:p>
    <w:p w:rsidR="007951E5" w:rsidRPr="007951E5" w:rsidRDefault="006D6818" w:rsidP="007951E5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 по ведению </w:t>
      </w:r>
      <w:r w:rsidR="007951E5" w:rsidRPr="00962516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951E5" w:rsidRPr="00962516">
        <w:rPr>
          <w:rFonts w:ascii="Times New Roman" w:hAnsi="Times New Roman" w:cs="Times New Roman"/>
          <w:sz w:val="24"/>
          <w:szCs w:val="24"/>
        </w:rPr>
        <w:t xml:space="preserve"> в программе </w:t>
      </w:r>
      <w:r w:rsidR="007951E5" w:rsidRPr="00962516"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7951E5" w:rsidRPr="007951E5">
          <w:rPr>
            <w:rStyle w:val="a3"/>
            <w:rFonts w:ascii="Times New Roman" w:hAnsi="Times New Roman" w:cs="Times New Roman"/>
            <w:color w:val="44546A" w:themeColor="text2"/>
            <w:sz w:val="24"/>
            <w:szCs w:val="24"/>
          </w:rPr>
          <w:t>https://goo-gl.su/NGYH</w:t>
        </w:r>
      </w:hyperlink>
    </w:p>
    <w:p w:rsidR="004E5C0A" w:rsidRDefault="004E5C0A" w:rsidP="008E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Skype.</w:t>
      </w:r>
      <w:r w:rsidRPr="004E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голосовых и видеозвонков группы Skype позволяют одновременно вмещать до 25 человек на вебинаре. Учитывая популярность Skype, ваша аудитория, вероятно, уже имеет установленное приложение, и это минус один дополнительный шаг между вами и участниками вашего мероприятия. Вы можете показать свой рабочий стол и проводить трансляцию занятия.</w:t>
      </w:r>
    </w:p>
    <w:p w:rsidR="008E040D" w:rsidRPr="008E040D" w:rsidRDefault="008E040D" w:rsidP="008E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сеть </w:t>
      </w:r>
      <w:r w:rsidRPr="00463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 контакте»</w:t>
      </w:r>
      <w:r w:rsidRPr="00962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дистанционного обучения </w:t>
      </w:r>
      <w:hyperlink r:id="rId21" w:history="1">
        <w:r w:rsidRPr="00962516">
          <w:rPr>
            <w:rStyle w:val="a3"/>
            <w:rFonts w:ascii="Times New Roman" w:hAnsi="Times New Roman" w:cs="Times New Roman"/>
            <w:sz w:val="24"/>
            <w:szCs w:val="24"/>
          </w:rPr>
          <w:t>https://vk.com/videos-153502007?z=video-153502007_456239447%2Fclub153502007%2Fpl_-153502007_-2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962516">
        <w:rPr>
          <w:rFonts w:ascii="Times New Roman" w:hAnsi="Times New Roman" w:cs="Times New Roman"/>
          <w:sz w:val="24"/>
          <w:szCs w:val="24"/>
          <w:lang w:val="en-US"/>
        </w:rPr>
        <w:t>OBSStudio</w:t>
      </w:r>
      <w:proofErr w:type="spellEnd"/>
      <w:r w:rsidRPr="00962516">
        <w:rPr>
          <w:rFonts w:ascii="Times New Roman" w:hAnsi="Times New Roman" w:cs="Times New Roman"/>
          <w:sz w:val="24"/>
          <w:szCs w:val="24"/>
        </w:rPr>
        <w:t>скачать</w:t>
      </w:r>
      <w:hyperlink r:id="rId22" w:history="1">
        <w:r w:rsidRPr="009625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E040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625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obsproject</w:t>
        </w:r>
        <w:proofErr w:type="spellEnd"/>
        <w:r w:rsidRPr="008E04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25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8E040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625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8E040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9625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download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)</w:t>
      </w:r>
    </w:p>
    <w:p w:rsidR="004E5C0A" w:rsidRPr="004E5C0A" w:rsidRDefault="004E5C0A" w:rsidP="008E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4686D"/>
          <w:sz w:val="24"/>
          <w:szCs w:val="24"/>
          <w:lang w:eastAsia="ru-RU"/>
        </w:rPr>
      </w:pPr>
      <w:r w:rsidRPr="004E5C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Трансляции на YouTube. Можно легко подключить учеников по ссылке, причем ученики легко могут подключиться со своего смартфона (при наличии интернета) и посмотреть урок. Инструкция:</w:t>
      </w:r>
      <w:hyperlink r:id="rId23" w:history="1">
        <w:r w:rsidRPr="008E040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 </w:t>
        </w:r>
      </w:hyperlink>
      <w:hyperlink r:id="rId24" w:tgtFrame="_blank" w:history="1">
        <w:r w:rsidRPr="008E040D">
          <w:rPr>
            <w:rStyle w:val="a3"/>
          </w:rPr>
          <w:t>https://support.google.com/youtube/answer/2853700?hl=ru</w:t>
        </w:r>
      </w:hyperlink>
      <w:r w:rsidRPr="004E5C0A">
        <w:rPr>
          <w:rFonts w:ascii="Times New Roman" w:eastAsia="Times New Roman" w:hAnsi="Times New Roman" w:cs="Times New Roman"/>
          <w:color w:val="64686D"/>
          <w:sz w:val="24"/>
          <w:szCs w:val="24"/>
          <w:lang w:eastAsia="ru-RU"/>
        </w:rPr>
        <w:t>.</w:t>
      </w:r>
    </w:p>
    <w:p w:rsidR="004E5C0A" w:rsidRPr="00251B2A" w:rsidRDefault="004E5C0A" w:rsidP="008E040D">
      <w:pPr>
        <w:shd w:val="clear" w:color="auto" w:fill="FFFFFF"/>
        <w:spacing w:after="150" w:line="240" w:lineRule="auto"/>
        <w:rPr>
          <w:rStyle w:val="a3"/>
          <w:color w:val="2E74B5" w:themeColor="accent1" w:themeShade="BF"/>
        </w:rPr>
      </w:pPr>
      <w:r w:rsidRPr="004E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порталы для подготовки к ГИА-9,11 по всем </w:t>
      </w:r>
      <w:r w:rsidR="008E040D" w:rsidRPr="008E0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</w:t>
      </w:r>
      <w:r w:rsidR="0079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5C0A">
        <w:rPr>
          <w:rFonts w:ascii="Times New Roman" w:eastAsia="Times New Roman" w:hAnsi="Times New Roman" w:cs="Times New Roman"/>
          <w:color w:val="64686D"/>
          <w:sz w:val="24"/>
          <w:szCs w:val="24"/>
          <w:lang w:eastAsia="ru-RU"/>
        </w:rPr>
        <w:t> </w:t>
      </w:r>
      <w:hyperlink r:id="rId25" w:tgtFrame="_blank" w:history="1">
        <w:r w:rsidRPr="00251B2A">
          <w:rPr>
            <w:rStyle w:val="a3"/>
            <w:color w:val="2E74B5" w:themeColor="accent1" w:themeShade="BF"/>
          </w:rPr>
          <w:t>https://oge.sdamgia.ru/</w:t>
        </w:r>
      </w:hyperlink>
      <w:r w:rsidRPr="00251B2A">
        <w:rPr>
          <w:rStyle w:val="a3"/>
          <w:color w:val="2E74B5" w:themeColor="accent1" w:themeShade="BF"/>
        </w:rPr>
        <w:t>, </w:t>
      </w:r>
      <w:hyperlink r:id="rId26" w:tgtFrame="_blank" w:history="1">
        <w:r w:rsidRPr="00251B2A">
          <w:rPr>
            <w:rStyle w:val="a3"/>
            <w:color w:val="2E74B5" w:themeColor="accent1" w:themeShade="BF"/>
          </w:rPr>
          <w:t>https://ege.sdamgia.ru/</w:t>
        </w:r>
      </w:hyperlink>
      <w:r w:rsidRPr="00251B2A">
        <w:rPr>
          <w:rStyle w:val="a3"/>
          <w:color w:val="2E74B5" w:themeColor="accent1" w:themeShade="BF"/>
        </w:rPr>
        <w:t>.</w:t>
      </w:r>
    </w:p>
    <w:p w:rsidR="004E5C0A" w:rsidRPr="004E5C0A" w:rsidRDefault="004E5C0A" w:rsidP="004E5C0A">
      <w:pPr>
        <w:spacing w:after="300" w:line="326" w:lineRule="atLeast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</w:pPr>
      <w:r w:rsidRPr="00C213E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«Российская электронная школа» Интерактивные уроки по всему школьному курсу с 1-го по 11-й класс от лучших учителей страны</w:t>
      </w:r>
      <w:r w:rsidRPr="004E5C0A">
        <w:rPr>
          <w:rFonts w:ascii="Times New Roman" w:eastAsia="Times New Roman" w:hAnsi="Times New Roman" w:cs="Times New Roman"/>
          <w:color w:val="334059"/>
          <w:sz w:val="24"/>
          <w:szCs w:val="24"/>
          <w:lang w:eastAsia="ru-RU"/>
        </w:rPr>
        <w:t>.</w:t>
      </w:r>
      <w:hyperlink r:id="rId27" w:tgtFrame="_blank" w:history="1">
        <w:r w:rsidR="00EB5CEA" w:rsidRPr="00251B2A">
          <w:rPr>
            <w:rFonts w:ascii="Times New Roman" w:eastAsia="Times New Roman" w:hAnsi="Times New Roman" w:cs="Times New Roman"/>
            <w:bCs/>
            <w:color w:val="2E74B5" w:themeColor="accent1" w:themeShade="BF"/>
            <w:sz w:val="24"/>
            <w:szCs w:val="24"/>
            <w:u w:val="single"/>
            <w:lang w:eastAsia="ru-RU"/>
          </w:rPr>
          <w:t>https://resh.edu.ru/</w:t>
        </w:r>
      </w:hyperlink>
    </w:p>
    <w:p w:rsidR="004E5C0A" w:rsidRPr="004E5C0A" w:rsidRDefault="004E5C0A" w:rsidP="004E5C0A">
      <w:pPr>
        <w:spacing w:after="300" w:line="326" w:lineRule="atLeast"/>
        <w:rPr>
          <w:rFonts w:ascii="Times New Roman" w:eastAsia="Times New Roman" w:hAnsi="Times New Roman" w:cs="Times New Roman"/>
          <w:color w:val="334059"/>
          <w:sz w:val="24"/>
          <w:szCs w:val="24"/>
          <w:lang w:eastAsia="ru-RU"/>
        </w:rPr>
      </w:pPr>
      <w:r w:rsidRPr="00C213E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«Московская электронная школа». Это широкий набор электронных учебников и тестов, интерактивные сценарии уроков.</w:t>
      </w:r>
      <w:hyperlink r:id="rId28" w:history="1">
        <w:r w:rsidR="00251B2A">
          <w:rPr>
            <w:rStyle w:val="a3"/>
          </w:rPr>
          <w:t>https://www.mos.ru/city/projects/mesh/</w:t>
        </w:r>
      </w:hyperlink>
    </w:p>
    <w:p w:rsidR="004E5C0A" w:rsidRPr="00962516" w:rsidRDefault="004E5C0A" w:rsidP="009060C0">
      <w:pPr>
        <w:rPr>
          <w:rFonts w:ascii="Times New Roman" w:hAnsi="Times New Roman" w:cs="Times New Roman"/>
          <w:color w:val="334059"/>
          <w:sz w:val="24"/>
          <w:szCs w:val="24"/>
        </w:rPr>
      </w:pPr>
      <w:r w:rsidRPr="00C213E4">
        <w:rPr>
          <w:rFonts w:ascii="Times New Roman" w:hAnsi="Times New Roman" w:cs="Times New Roman"/>
          <w:sz w:val="24"/>
          <w:szCs w:val="24"/>
        </w:rPr>
        <w:t xml:space="preserve">«Открытая школа» сервис интерактивных уроков по </w:t>
      </w:r>
      <w:r w:rsidR="00EB5CEA" w:rsidRPr="00C213E4">
        <w:rPr>
          <w:rFonts w:ascii="Times New Roman" w:hAnsi="Times New Roman" w:cs="Times New Roman"/>
          <w:sz w:val="24"/>
          <w:szCs w:val="24"/>
        </w:rPr>
        <w:t xml:space="preserve">Физике 7- 11; </w:t>
      </w:r>
      <w:r w:rsidRPr="00C213E4">
        <w:rPr>
          <w:rFonts w:ascii="Times New Roman" w:hAnsi="Times New Roman" w:cs="Times New Roman"/>
          <w:sz w:val="24"/>
          <w:szCs w:val="24"/>
        </w:rPr>
        <w:t>подготовка к ЕГЭ, ОГЭ.</w:t>
      </w:r>
      <w:hyperlink r:id="rId29" w:history="1">
        <w:r w:rsidR="00251B2A">
          <w:rPr>
            <w:rStyle w:val="a3"/>
          </w:rPr>
          <w:t>https://2035school.ru/login</w:t>
        </w:r>
      </w:hyperlink>
    </w:p>
    <w:p w:rsidR="004E5C0A" w:rsidRPr="004E5C0A" w:rsidRDefault="004E5C0A" w:rsidP="004E5C0A">
      <w:pPr>
        <w:spacing w:after="300" w:line="326" w:lineRule="atLeast"/>
        <w:rPr>
          <w:rFonts w:ascii="Times New Roman" w:eastAsia="Times New Roman" w:hAnsi="Times New Roman" w:cs="Times New Roman"/>
          <w:color w:val="334059"/>
          <w:sz w:val="24"/>
          <w:szCs w:val="24"/>
          <w:lang w:eastAsia="ru-RU"/>
        </w:rPr>
      </w:pPr>
      <w:r w:rsidRPr="00C213E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«Фоксфорд» подготовка к ЕГЭ и ОГЭ</w:t>
      </w:r>
      <w:r w:rsidRPr="004E5C0A">
        <w:rPr>
          <w:rFonts w:ascii="Times New Roman" w:eastAsia="Times New Roman" w:hAnsi="Times New Roman" w:cs="Times New Roman"/>
          <w:color w:val="334059"/>
          <w:sz w:val="24"/>
          <w:szCs w:val="24"/>
          <w:lang w:eastAsia="ru-RU"/>
        </w:rPr>
        <w:t>.</w:t>
      </w:r>
      <w:hyperlink r:id="rId30" w:tgtFrame="_blank" w:history="1">
        <w:r w:rsidR="008E040D" w:rsidRPr="00251B2A">
          <w:rPr>
            <w:rFonts w:ascii="Times New Roman" w:eastAsia="Times New Roman" w:hAnsi="Times New Roman" w:cs="Times New Roman"/>
            <w:bCs/>
            <w:color w:val="4472C4" w:themeColor="accent5"/>
            <w:sz w:val="24"/>
            <w:szCs w:val="24"/>
            <w:u w:val="single"/>
            <w:lang w:eastAsia="ru-RU"/>
          </w:rPr>
          <w:t>https://foxford.ru/</w:t>
        </w:r>
      </w:hyperlink>
    </w:p>
    <w:p w:rsidR="004E5C0A" w:rsidRPr="004E5C0A" w:rsidRDefault="004E5C0A" w:rsidP="004E5C0A">
      <w:pPr>
        <w:spacing w:after="300" w:line="326" w:lineRule="atLeast"/>
        <w:rPr>
          <w:rFonts w:ascii="Times New Roman" w:eastAsia="Times New Roman" w:hAnsi="Times New Roman" w:cs="Times New Roman"/>
          <w:color w:val="334059"/>
          <w:sz w:val="24"/>
          <w:szCs w:val="24"/>
          <w:lang w:eastAsia="ru-RU"/>
        </w:rPr>
      </w:pPr>
      <w:r w:rsidRPr="00C213E4">
        <w:rPr>
          <w:rFonts w:ascii="Times New Roman" w:eastAsia="Times New Roman" w:hAnsi="Times New Roman" w:cs="Times New Roman"/>
          <w:sz w:val="24"/>
          <w:szCs w:val="24"/>
          <w:lang w:eastAsia="ru-RU"/>
        </w:rPr>
        <w:t>«InternetUrok.ru» библиотека видеоуроков школьной программы</w:t>
      </w:r>
      <w:r w:rsidRPr="004E5C0A">
        <w:rPr>
          <w:rFonts w:ascii="Times New Roman" w:eastAsia="Times New Roman" w:hAnsi="Times New Roman" w:cs="Times New Roman"/>
          <w:color w:val="334059"/>
          <w:sz w:val="24"/>
          <w:szCs w:val="24"/>
          <w:lang w:eastAsia="ru-RU"/>
        </w:rPr>
        <w:t>.</w:t>
      </w:r>
      <w:hyperlink r:id="rId31" w:history="1">
        <w:r w:rsidR="00251B2A">
          <w:rPr>
            <w:rStyle w:val="a3"/>
          </w:rPr>
          <w:t>https://interneturok.ru/</w:t>
        </w:r>
      </w:hyperlink>
    </w:p>
    <w:p w:rsidR="004E5C0A" w:rsidRPr="004E5C0A" w:rsidRDefault="004E5C0A" w:rsidP="004E5C0A">
      <w:pPr>
        <w:spacing w:after="300" w:line="326" w:lineRule="atLeast"/>
        <w:rPr>
          <w:rFonts w:ascii="Times New Roman" w:eastAsia="Times New Roman" w:hAnsi="Times New Roman" w:cs="Times New Roman"/>
          <w:color w:val="334059"/>
          <w:sz w:val="24"/>
          <w:szCs w:val="24"/>
          <w:lang w:eastAsia="ru-RU"/>
        </w:rPr>
      </w:pPr>
      <w:r w:rsidRPr="00C213E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«Издательство «Просвещение» предоставляет бесплатный доступ к электронным версиям учебно-методических комплексов, входящих в Федеральный перечень</w:t>
      </w:r>
      <w:r w:rsidRPr="004E5C0A">
        <w:rPr>
          <w:rFonts w:ascii="Times New Roman" w:eastAsia="Times New Roman" w:hAnsi="Times New Roman" w:cs="Times New Roman"/>
          <w:color w:val="334059"/>
          <w:sz w:val="24"/>
          <w:szCs w:val="24"/>
          <w:lang w:eastAsia="ru-RU"/>
        </w:rPr>
        <w:t>.</w:t>
      </w:r>
      <w:hyperlink r:id="rId32" w:history="1">
        <w:r w:rsidR="00251B2A">
          <w:rPr>
            <w:rStyle w:val="a3"/>
          </w:rPr>
          <w:t>https://prosv.ru/</w:t>
        </w:r>
      </w:hyperlink>
    </w:p>
    <w:p w:rsidR="004E5C0A" w:rsidRPr="004E5C0A" w:rsidRDefault="004E5C0A" w:rsidP="004E5C0A">
      <w:pPr>
        <w:spacing w:after="300" w:line="326" w:lineRule="atLeast"/>
        <w:rPr>
          <w:rFonts w:ascii="Times New Roman" w:eastAsia="Times New Roman" w:hAnsi="Times New Roman" w:cs="Times New Roman"/>
          <w:color w:val="334059"/>
          <w:sz w:val="24"/>
          <w:szCs w:val="24"/>
          <w:lang w:eastAsia="ru-RU"/>
        </w:rPr>
      </w:pPr>
      <w:r w:rsidRPr="00C213E4">
        <w:rPr>
          <w:rFonts w:ascii="Times New Roman" w:eastAsia="Times New Roman" w:hAnsi="Times New Roman" w:cs="Times New Roman"/>
          <w:sz w:val="24"/>
          <w:szCs w:val="24"/>
          <w:lang w:eastAsia="ru-RU"/>
        </w:rPr>
        <w:t>«LECTA» электронные учебники для школ.</w:t>
      </w:r>
      <w:hyperlink r:id="rId33" w:history="1">
        <w:r w:rsidR="00251B2A">
          <w:rPr>
            <w:rStyle w:val="a3"/>
          </w:rPr>
          <w:t>https://lecta.rosuchebnik.ru/</w:t>
        </w:r>
      </w:hyperlink>
    </w:p>
    <w:p w:rsidR="004E5C0A" w:rsidRPr="00962516" w:rsidRDefault="004E5C0A" w:rsidP="009060C0">
      <w:pPr>
        <w:rPr>
          <w:rFonts w:ascii="Times New Roman" w:hAnsi="Times New Roman" w:cs="Times New Roman"/>
          <w:color w:val="334059"/>
          <w:sz w:val="24"/>
          <w:szCs w:val="24"/>
        </w:rPr>
      </w:pPr>
      <w:r w:rsidRPr="00C213E4">
        <w:rPr>
          <w:rFonts w:ascii="Times New Roman" w:hAnsi="Times New Roman" w:cs="Times New Roman"/>
          <w:sz w:val="24"/>
          <w:szCs w:val="24"/>
        </w:rPr>
        <w:t>Расписание вебинаров Ассоциации победителей олимпиад «Подготовка к олимпиадам для школьников», март 2020 года. Перейти по ссылке на регистрацию: </w:t>
      </w:r>
      <w:hyperlink r:id="rId34" w:history="1">
        <w:r w:rsidRPr="00962516">
          <w:rPr>
            <w:rStyle w:val="a3"/>
            <w:rFonts w:ascii="Times New Roman" w:hAnsi="Times New Roman" w:cs="Times New Roman"/>
            <w:sz w:val="24"/>
            <w:szCs w:val="24"/>
          </w:rPr>
          <w:t>http://online.school-olymp.ru/register/GFbNmq</w:t>
        </w:r>
      </w:hyperlink>
      <w:r w:rsidRPr="00962516">
        <w:rPr>
          <w:rFonts w:ascii="Times New Roman" w:hAnsi="Times New Roman" w:cs="Times New Roman"/>
          <w:color w:val="334059"/>
          <w:sz w:val="24"/>
          <w:szCs w:val="24"/>
        </w:rPr>
        <w:t>.</w:t>
      </w:r>
    </w:p>
    <w:p w:rsidR="001660DB" w:rsidRPr="00962516" w:rsidRDefault="004E5C0A" w:rsidP="009060C0">
      <w:pPr>
        <w:rPr>
          <w:rFonts w:ascii="Times New Roman" w:hAnsi="Times New Roman" w:cs="Times New Roman"/>
          <w:color w:val="334059"/>
          <w:sz w:val="24"/>
          <w:szCs w:val="24"/>
        </w:rPr>
      </w:pPr>
      <w:r w:rsidRPr="00C213E4">
        <w:rPr>
          <w:rFonts w:ascii="Times New Roman" w:hAnsi="Times New Roman" w:cs="Times New Roman"/>
          <w:sz w:val="24"/>
          <w:szCs w:val="24"/>
        </w:rPr>
        <w:t>«МЭО» — мобильное электронное образование. Онлайн курсы для 1-11 классов, материалы для подготовки к ЕГЭ и ОГЭ</w:t>
      </w:r>
      <w:r w:rsidRPr="00962516">
        <w:rPr>
          <w:rFonts w:ascii="Times New Roman" w:hAnsi="Times New Roman" w:cs="Times New Roman"/>
          <w:color w:val="334059"/>
          <w:sz w:val="24"/>
          <w:szCs w:val="24"/>
        </w:rPr>
        <w:t>.</w:t>
      </w:r>
      <w:hyperlink r:id="rId35" w:history="1">
        <w:r w:rsidR="00251B2A">
          <w:rPr>
            <w:rStyle w:val="a3"/>
          </w:rPr>
          <w:t>https://mob-edu.ru/</w:t>
        </w:r>
      </w:hyperlink>
    </w:p>
    <w:p w:rsidR="000375B0" w:rsidRPr="00C213E4" w:rsidRDefault="007951E5" w:rsidP="001660D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3E4">
        <w:rPr>
          <w:rFonts w:ascii="Times New Roman" w:hAnsi="Times New Roman" w:cs="Times New Roman"/>
          <w:sz w:val="24"/>
          <w:szCs w:val="24"/>
          <w:shd w:val="clear" w:color="auto" w:fill="FFFFFF"/>
        </w:rPr>
        <w:t>По программе физики 7-1</w:t>
      </w:r>
      <w:r w:rsidR="000375B0" w:rsidRPr="00C213E4">
        <w:rPr>
          <w:rFonts w:ascii="Times New Roman" w:hAnsi="Times New Roman" w:cs="Times New Roman"/>
          <w:sz w:val="24"/>
          <w:szCs w:val="24"/>
          <w:shd w:val="clear" w:color="auto" w:fill="FFFFFF"/>
        </w:rPr>
        <w:t>1 класс осталось немного уроков.</w:t>
      </w:r>
    </w:p>
    <w:p w:rsidR="00202912" w:rsidRPr="00BB21B1" w:rsidRDefault="00202912" w:rsidP="0020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21B1">
        <w:rPr>
          <w:rFonts w:ascii="Times New Roman" w:hAnsi="Times New Roman" w:cs="Times New Roman"/>
          <w:b/>
          <w:i/>
          <w:sz w:val="24"/>
          <w:szCs w:val="24"/>
        </w:rPr>
        <w:t>Особенности дистанционного урока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E22" w:rsidRDefault="003B1E22" w:rsidP="003B1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дистанционного урока по своим этапам идентична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традиционному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однако имеет ряд особенностей, требующих уточнений. </w:t>
      </w:r>
    </w:p>
    <w:p w:rsidR="00202912" w:rsidRDefault="00202912" w:rsidP="002029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2516">
        <w:rPr>
          <w:rFonts w:ascii="Times New Roman" w:hAnsi="Times New Roman" w:cs="Times New Roman"/>
          <w:sz w:val="24"/>
          <w:szCs w:val="24"/>
        </w:rPr>
        <w:t xml:space="preserve">Время проведения урока </w:t>
      </w:r>
      <w:r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="003B1E22">
        <w:rPr>
          <w:rFonts w:ascii="Times New Roman" w:hAnsi="Times New Roman" w:cs="Times New Roman"/>
          <w:sz w:val="24"/>
          <w:szCs w:val="24"/>
        </w:rPr>
        <w:t>не более 30 минут.</w:t>
      </w:r>
      <w:r w:rsidRPr="00962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на этапе о</w:t>
      </w:r>
      <w:r w:rsidRPr="00B84A75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и, постановки цели и задач необходимо</w:t>
      </w:r>
      <w:r w:rsidRPr="00B84A75">
        <w:rPr>
          <w:rFonts w:ascii="Times New Roman" w:hAnsi="Times New Roman" w:cs="Times New Roman"/>
          <w:sz w:val="24"/>
          <w:szCs w:val="24"/>
        </w:rPr>
        <w:t xml:space="preserve"> определ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B84A75">
        <w:rPr>
          <w:rFonts w:ascii="Times New Roman" w:hAnsi="Times New Roman" w:cs="Times New Roman"/>
          <w:sz w:val="24"/>
          <w:szCs w:val="24"/>
        </w:rPr>
        <w:t xml:space="preserve"> четкие задачи для учащихся, обознач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B84A75">
        <w:rPr>
          <w:rFonts w:ascii="Times New Roman" w:hAnsi="Times New Roman" w:cs="Times New Roman"/>
          <w:sz w:val="24"/>
          <w:szCs w:val="24"/>
        </w:rPr>
        <w:t xml:space="preserve"> время освоения материала, </w:t>
      </w:r>
      <w:r>
        <w:rPr>
          <w:rFonts w:ascii="Times New Roman" w:hAnsi="Times New Roman" w:cs="Times New Roman"/>
          <w:sz w:val="24"/>
          <w:szCs w:val="24"/>
        </w:rPr>
        <w:t xml:space="preserve">уточнить </w:t>
      </w:r>
      <w:r w:rsidR="003B1E22">
        <w:rPr>
          <w:rFonts w:ascii="Times New Roman" w:hAnsi="Times New Roman" w:cs="Times New Roman"/>
          <w:sz w:val="24"/>
          <w:szCs w:val="24"/>
        </w:rPr>
        <w:t>расписание занятий, так же в</w:t>
      </w:r>
      <w:r w:rsidR="003B1E22" w:rsidRPr="00962516">
        <w:rPr>
          <w:rFonts w:ascii="Times New Roman" w:hAnsi="Times New Roman" w:cs="Times New Roman"/>
          <w:sz w:val="24"/>
          <w:szCs w:val="24"/>
        </w:rPr>
        <w:t>озмо</w:t>
      </w:r>
      <w:r w:rsidR="003B1E22">
        <w:rPr>
          <w:rFonts w:ascii="Times New Roman" w:hAnsi="Times New Roman" w:cs="Times New Roman"/>
          <w:sz w:val="24"/>
          <w:szCs w:val="24"/>
        </w:rPr>
        <w:t xml:space="preserve">жна выдача опережающего задания </w:t>
      </w:r>
      <w:r w:rsidR="003B1E22" w:rsidRPr="00962516">
        <w:rPr>
          <w:rFonts w:ascii="Times New Roman" w:hAnsi="Times New Roman" w:cs="Times New Roman"/>
          <w:sz w:val="24"/>
          <w:szCs w:val="24"/>
        </w:rPr>
        <w:t>(текст учебника, веб-ресурс, обучающее видео и пр.)</w:t>
      </w:r>
      <w:r w:rsidR="003B1E22">
        <w:rPr>
          <w:rFonts w:ascii="Times New Roman" w:hAnsi="Times New Roman" w:cs="Times New Roman"/>
          <w:sz w:val="24"/>
          <w:szCs w:val="24"/>
        </w:rPr>
        <w:t xml:space="preserve"> для предварительного ознакомления.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этапе проверки домашнего задания важно своевременно проверить  и оценить домашнее задание учащихся, а так же провести </w:t>
      </w:r>
      <w:r w:rsidRPr="00B84A75">
        <w:rPr>
          <w:rFonts w:ascii="Times New Roman" w:hAnsi="Times New Roman" w:cs="Times New Roman"/>
          <w:sz w:val="24"/>
          <w:szCs w:val="24"/>
        </w:rPr>
        <w:t>общий обзор успехов и неудач уч</w:t>
      </w:r>
      <w:r>
        <w:rPr>
          <w:rFonts w:ascii="Times New Roman" w:hAnsi="Times New Roman" w:cs="Times New Roman"/>
          <w:sz w:val="24"/>
          <w:szCs w:val="24"/>
        </w:rPr>
        <w:t>ащихся при его выполнении, разъяснить</w:t>
      </w:r>
      <w:r w:rsidRPr="00B84A75">
        <w:rPr>
          <w:rFonts w:ascii="Times New Roman" w:hAnsi="Times New Roman" w:cs="Times New Roman"/>
          <w:sz w:val="24"/>
          <w:szCs w:val="24"/>
        </w:rPr>
        <w:t xml:space="preserve"> сложны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4A75">
        <w:rPr>
          <w:rFonts w:ascii="Times New Roman" w:hAnsi="Times New Roman" w:cs="Times New Roman"/>
          <w:sz w:val="24"/>
          <w:szCs w:val="24"/>
        </w:rPr>
        <w:t xml:space="preserve"> момент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r w:rsidRPr="00B84A75">
        <w:rPr>
          <w:rFonts w:ascii="Times New Roman" w:hAnsi="Times New Roman" w:cs="Times New Roman"/>
          <w:sz w:val="24"/>
          <w:szCs w:val="24"/>
        </w:rPr>
        <w:t>мотивации к изучению нового материала</w:t>
      </w:r>
      <w:r>
        <w:rPr>
          <w:rFonts w:ascii="Times New Roman" w:hAnsi="Times New Roman" w:cs="Times New Roman"/>
          <w:sz w:val="24"/>
          <w:szCs w:val="24"/>
        </w:rPr>
        <w:t>на этапе а</w:t>
      </w:r>
      <w:r w:rsidRPr="00B84A75">
        <w:rPr>
          <w:rFonts w:ascii="Times New Roman" w:hAnsi="Times New Roman" w:cs="Times New Roman"/>
          <w:sz w:val="24"/>
          <w:szCs w:val="24"/>
        </w:rPr>
        <w:t>ктуализаци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4A75">
        <w:rPr>
          <w:rFonts w:ascii="Times New Roman" w:hAnsi="Times New Roman" w:cs="Times New Roman"/>
          <w:sz w:val="24"/>
          <w:szCs w:val="24"/>
        </w:rPr>
        <w:t xml:space="preserve"> знаний</w:t>
      </w:r>
      <w:r>
        <w:rPr>
          <w:rFonts w:ascii="Times New Roman" w:hAnsi="Times New Roman" w:cs="Times New Roman"/>
          <w:sz w:val="24"/>
          <w:szCs w:val="24"/>
        </w:rPr>
        <w:t xml:space="preserve"> в дистанционном режиме возможна демонстрация видеороликов, постановка проблемы, учебной задачи</w:t>
      </w:r>
      <w:r w:rsidRPr="00B84A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 же эта функция не доступна,</w:t>
      </w:r>
      <w:r w:rsidR="003B1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заранее </w:t>
      </w:r>
      <w:r w:rsidRPr="00B84A75">
        <w:rPr>
          <w:rFonts w:ascii="Times New Roman" w:hAnsi="Times New Roman" w:cs="Times New Roman"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 xml:space="preserve">или отправить с помощью доступных мессенджеров или социальных сетей </w:t>
      </w:r>
      <w:r w:rsidRPr="00B84A75">
        <w:rPr>
          <w:rFonts w:ascii="Times New Roman" w:hAnsi="Times New Roman" w:cs="Times New Roman"/>
          <w:sz w:val="24"/>
          <w:szCs w:val="24"/>
        </w:rPr>
        <w:t xml:space="preserve">список вопросов, не требуя ответа, </w:t>
      </w:r>
      <w:r>
        <w:rPr>
          <w:rFonts w:ascii="Times New Roman" w:hAnsi="Times New Roman" w:cs="Times New Roman"/>
          <w:sz w:val="24"/>
          <w:szCs w:val="24"/>
        </w:rPr>
        <w:t>для подготовки</w:t>
      </w:r>
      <w:r w:rsidRPr="00B84A75">
        <w:rPr>
          <w:rFonts w:ascii="Times New Roman" w:hAnsi="Times New Roman" w:cs="Times New Roman"/>
          <w:sz w:val="24"/>
          <w:szCs w:val="24"/>
        </w:rPr>
        <w:t xml:space="preserve"> к новой учебной задаче.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ходе реализации этапа п</w:t>
      </w:r>
      <w:r w:rsidRPr="00B84A75">
        <w:rPr>
          <w:rFonts w:ascii="Times New Roman" w:hAnsi="Times New Roman" w:cs="Times New Roman"/>
          <w:sz w:val="24"/>
          <w:szCs w:val="24"/>
        </w:rPr>
        <w:t>ервично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84A75">
        <w:rPr>
          <w:rFonts w:ascii="Times New Roman" w:hAnsi="Times New Roman" w:cs="Times New Roman"/>
          <w:sz w:val="24"/>
          <w:szCs w:val="24"/>
        </w:rPr>
        <w:t xml:space="preserve"> усвоени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84A75">
        <w:rPr>
          <w:rFonts w:ascii="Times New Roman" w:hAnsi="Times New Roman" w:cs="Times New Roman"/>
          <w:sz w:val="24"/>
          <w:szCs w:val="24"/>
        </w:rPr>
        <w:t xml:space="preserve"> новых знаний </w:t>
      </w:r>
      <w:r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Pr="00B84A75">
        <w:rPr>
          <w:rFonts w:ascii="Times New Roman" w:hAnsi="Times New Roman" w:cs="Times New Roman"/>
          <w:sz w:val="24"/>
          <w:szCs w:val="24"/>
        </w:rPr>
        <w:t xml:space="preserve"> использование ресурсов образовательных порталов или разработок учителя, размещенных на общедоступных ресурсах. </w:t>
      </w:r>
      <w:r>
        <w:rPr>
          <w:rFonts w:ascii="Times New Roman" w:hAnsi="Times New Roman" w:cs="Times New Roman"/>
          <w:sz w:val="24"/>
          <w:szCs w:val="24"/>
        </w:rPr>
        <w:t>Здесь необходимо обратить внимание на достаточно четкую постановку задач</w:t>
      </w:r>
      <w:r w:rsidRPr="00B84A75">
        <w:rPr>
          <w:rFonts w:ascii="Times New Roman" w:hAnsi="Times New Roman" w:cs="Times New Roman"/>
          <w:sz w:val="24"/>
          <w:szCs w:val="24"/>
        </w:rPr>
        <w:t xml:space="preserve"> непосредственно перед самостоятельным изучением нового для ученика материала</w:t>
      </w:r>
      <w:r>
        <w:rPr>
          <w:rFonts w:ascii="Times New Roman" w:hAnsi="Times New Roman" w:cs="Times New Roman"/>
          <w:sz w:val="24"/>
          <w:szCs w:val="24"/>
        </w:rPr>
        <w:t xml:space="preserve">. Все учащиеся </w:t>
      </w:r>
      <w:r w:rsidRPr="00B84A75">
        <w:rPr>
          <w:rFonts w:ascii="Times New Roman" w:hAnsi="Times New Roman" w:cs="Times New Roman"/>
          <w:sz w:val="24"/>
          <w:szCs w:val="24"/>
        </w:rPr>
        <w:t xml:space="preserve">перед прочтением материала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B84A75">
        <w:rPr>
          <w:rFonts w:ascii="Times New Roman" w:hAnsi="Times New Roman" w:cs="Times New Roman"/>
          <w:sz w:val="24"/>
          <w:szCs w:val="24"/>
        </w:rPr>
        <w:t xml:space="preserve">четко </w:t>
      </w:r>
      <w:r>
        <w:rPr>
          <w:rFonts w:ascii="Times New Roman" w:hAnsi="Times New Roman" w:cs="Times New Roman"/>
          <w:sz w:val="24"/>
          <w:szCs w:val="24"/>
        </w:rPr>
        <w:t>понимать</w:t>
      </w:r>
      <w:r w:rsidRPr="00B84A75">
        <w:rPr>
          <w:rFonts w:ascii="Times New Roman" w:hAnsi="Times New Roman" w:cs="Times New Roman"/>
          <w:sz w:val="24"/>
          <w:szCs w:val="24"/>
        </w:rPr>
        <w:t xml:space="preserve">, что от них требуется,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B84A75">
        <w:rPr>
          <w:rFonts w:ascii="Times New Roman" w:hAnsi="Times New Roman" w:cs="Times New Roman"/>
          <w:sz w:val="24"/>
          <w:szCs w:val="24"/>
        </w:rPr>
        <w:t>необходимо указать, на что обратить особое внимание, какие знания и практические навыки будут проверяться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Первичн</w:t>
      </w:r>
      <w:r>
        <w:rPr>
          <w:rFonts w:ascii="Times New Roman" w:hAnsi="Times New Roman" w:cs="Times New Roman"/>
          <w:sz w:val="24"/>
          <w:szCs w:val="24"/>
        </w:rPr>
        <w:t>ую проверку</w:t>
      </w:r>
      <w:r w:rsidRPr="00B84A75">
        <w:rPr>
          <w:rFonts w:ascii="Times New Roman" w:hAnsi="Times New Roman" w:cs="Times New Roman"/>
          <w:sz w:val="24"/>
          <w:szCs w:val="24"/>
        </w:rPr>
        <w:t xml:space="preserve"> понимания и закрепление </w:t>
      </w:r>
      <w:r>
        <w:rPr>
          <w:rFonts w:ascii="Times New Roman" w:hAnsi="Times New Roman" w:cs="Times New Roman"/>
          <w:sz w:val="24"/>
          <w:szCs w:val="24"/>
        </w:rPr>
        <w:t xml:space="preserve">знаний, возможно, реализовать при </w:t>
      </w:r>
      <w:r w:rsidRPr="00B84A75">
        <w:rPr>
          <w:rFonts w:ascii="Times New Roman" w:hAnsi="Times New Roman" w:cs="Times New Roman"/>
          <w:sz w:val="24"/>
          <w:szCs w:val="24"/>
        </w:rPr>
        <w:t xml:space="preserve">изучении нового материала, </w:t>
      </w:r>
      <w:r>
        <w:rPr>
          <w:rFonts w:ascii="Times New Roman" w:hAnsi="Times New Roman" w:cs="Times New Roman"/>
          <w:sz w:val="24"/>
          <w:szCs w:val="24"/>
        </w:rPr>
        <w:t>вставляя в</w:t>
      </w:r>
      <w:r w:rsidRPr="00B84A75">
        <w:rPr>
          <w:rFonts w:ascii="Times New Roman" w:hAnsi="Times New Roman" w:cs="Times New Roman"/>
          <w:sz w:val="24"/>
          <w:szCs w:val="24"/>
        </w:rPr>
        <w:t xml:space="preserve"> образовательный контент задания, интерактивны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4A75">
        <w:rPr>
          <w:rFonts w:ascii="Times New Roman" w:hAnsi="Times New Roman" w:cs="Times New Roman"/>
          <w:sz w:val="24"/>
          <w:szCs w:val="24"/>
        </w:rPr>
        <w:t xml:space="preserve"> модели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4A75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84A75">
        <w:rPr>
          <w:rFonts w:ascii="Times New Roman" w:hAnsi="Times New Roman" w:cs="Times New Roman"/>
          <w:sz w:val="24"/>
          <w:szCs w:val="24"/>
        </w:rPr>
        <w:t xml:space="preserve"> для самопроверки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4A75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учителем используются самостоятельно подготовленные </w:t>
      </w:r>
      <w:r w:rsidRPr="00B84A75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ы, следует разместить эти элементы в текстовых файлах и презентациях. 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Контроль освоения, анализ допущенных ошибок и их коррекцияреализуются с помощью тестов, интегрированных интерактивных моделей и форм сбора ответов</w:t>
      </w:r>
      <w:r>
        <w:rPr>
          <w:rFonts w:ascii="Times New Roman" w:hAnsi="Times New Roman" w:cs="Times New Roman"/>
          <w:sz w:val="24"/>
          <w:szCs w:val="24"/>
        </w:rPr>
        <w:t>, а так же других выбранных учителем форм</w:t>
      </w:r>
      <w:r w:rsidRPr="00B84A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Задания должны быть своевременно проверены учителем, а учащиеся проинформированы публично или в частном порядке </w:t>
      </w:r>
      <w:r w:rsidRPr="00B84A75">
        <w:rPr>
          <w:rFonts w:ascii="Times New Roman" w:hAnsi="Times New Roman" w:cs="Times New Roman"/>
          <w:sz w:val="24"/>
          <w:szCs w:val="24"/>
        </w:rPr>
        <w:t>о достижениях и допущенных ошибках.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 xml:space="preserve">Домашнее задание </w:t>
      </w:r>
      <w:r>
        <w:rPr>
          <w:rFonts w:ascii="Times New Roman" w:hAnsi="Times New Roman" w:cs="Times New Roman"/>
          <w:sz w:val="24"/>
          <w:szCs w:val="24"/>
        </w:rPr>
        <w:t xml:space="preserve">должно содержать подробную инструкцию </w:t>
      </w:r>
      <w:r w:rsidRPr="00B84A75">
        <w:rPr>
          <w:rFonts w:ascii="Times New Roman" w:hAnsi="Times New Roman" w:cs="Times New Roman"/>
          <w:sz w:val="24"/>
          <w:szCs w:val="24"/>
        </w:rPr>
        <w:t>по его выполнению.</w:t>
      </w:r>
    </w:p>
    <w:p w:rsidR="00202912" w:rsidRPr="00B84A75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A75">
        <w:rPr>
          <w:rFonts w:ascii="Times New Roman" w:hAnsi="Times New Roman" w:cs="Times New Roman"/>
          <w:sz w:val="24"/>
          <w:szCs w:val="24"/>
        </w:rPr>
        <w:t>Рефлексия и обратная связь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расписанием учебных занятий и консультаций</w:t>
      </w:r>
      <w:r w:rsidRPr="00B84A75">
        <w:rPr>
          <w:rFonts w:ascii="Times New Roman" w:hAnsi="Times New Roman" w:cs="Times New Roman"/>
          <w:sz w:val="24"/>
          <w:szCs w:val="24"/>
        </w:rPr>
        <w:t>.</w:t>
      </w:r>
    </w:p>
    <w:p w:rsidR="00202912" w:rsidRDefault="00202912" w:rsidP="0020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02912" w:rsidRPr="00BB21B1" w:rsidRDefault="00202912" w:rsidP="0020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21B1">
        <w:rPr>
          <w:rFonts w:ascii="Times New Roman" w:hAnsi="Times New Roman" w:cs="Times New Roman"/>
          <w:b/>
          <w:i/>
          <w:color w:val="000000"/>
          <w:sz w:val="24"/>
          <w:szCs w:val="24"/>
        </w:rPr>
        <w:t>Взаимодействие учителей и обучающихся в режиме затрудненной коммуникации (при нестабильном интернете, при отсутствии личного технического средства у детей, отсутствии возможности выхода в интернет без присутствия родителей).</w:t>
      </w:r>
    </w:p>
    <w:p w:rsidR="00202912" w:rsidRPr="00B84A75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</w:t>
      </w:r>
      <w:r w:rsidRPr="00B84A75">
        <w:rPr>
          <w:rFonts w:ascii="Times New Roman" w:hAnsi="Times New Roman" w:cs="Times New Roman"/>
          <w:sz w:val="24"/>
          <w:szCs w:val="24"/>
        </w:rPr>
        <w:t xml:space="preserve"> Интернета </w:t>
      </w:r>
      <w:r>
        <w:rPr>
          <w:rFonts w:ascii="Times New Roman" w:hAnsi="Times New Roman" w:cs="Times New Roman"/>
          <w:sz w:val="24"/>
          <w:szCs w:val="24"/>
        </w:rPr>
        <w:t>в доме учащегося следует обеспечить его необходимым контентом</w:t>
      </w:r>
      <w:r w:rsidRPr="00B84A75">
        <w:rPr>
          <w:rFonts w:ascii="Times New Roman" w:hAnsi="Times New Roman" w:cs="Times New Roman"/>
          <w:sz w:val="24"/>
          <w:szCs w:val="24"/>
        </w:rPr>
        <w:t xml:space="preserve"> с помощью физических носителей информации. </w:t>
      </w:r>
      <w:r>
        <w:rPr>
          <w:rFonts w:ascii="Times New Roman" w:hAnsi="Times New Roman" w:cs="Times New Roman"/>
          <w:sz w:val="24"/>
          <w:szCs w:val="24"/>
        </w:rPr>
        <w:t>Возможна о</w:t>
      </w:r>
      <w:r w:rsidRPr="00B84A75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 xml:space="preserve">ация </w:t>
      </w:r>
      <w:r w:rsidRPr="00B84A75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84A75">
        <w:rPr>
          <w:rFonts w:ascii="Times New Roman" w:hAnsi="Times New Roman" w:cs="Times New Roman"/>
          <w:sz w:val="24"/>
          <w:szCs w:val="24"/>
        </w:rPr>
        <w:t xml:space="preserve"> по изучению материала с использованием </w:t>
      </w:r>
      <w:r>
        <w:rPr>
          <w:rFonts w:ascii="Times New Roman" w:hAnsi="Times New Roman" w:cs="Times New Roman"/>
          <w:sz w:val="24"/>
          <w:szCs w:val="24"/>
        </w:rPr>
        <w:t>электронных носителей (флеш-карты), а так же</w:t>
      </w:r>
      <w:r w:rsidR="006D6818">
        <w:rPr>
          <w:rFonts w:ascii="Times New Roman" w:hAnsi="Times New Roman" w:cs="Times New Roman"/>
          <w:sz w:val="24"/>
          <w:szCs w:val="24"/>
        </w:rPr>
        <w:t xml:space="preserve"> </w:t>
      </w:r>
      <w:r w:rsidRPr="00B84A75">
        <w:rPr>
          <w:rFonts w:ascii="Times New Roman" w:hAnsi="Times New Roman" w:cs="Times New Roman"/>
          <w:sz w:val="24"/>
          <w:szCs w:val="24"/>
        </w:rPr>
        <w:t xml:space="preserve">учебника, распечатанных материалов и </w:t>
      </w:r>
      <w:r>
        <w:rPr>
          <w:rFonts w:ascii="Times New Roman" w:hAnsi="Times New Roman" w:cs="Times New Roman"/>
          <w:sz w:val="24"/>
          <w:szCs w:val="24"/>
        </w:rPr>
        <w:t xml:space="preserve">тренажеров с четкой инструкцией перед каждым уроком о работе с источниками информации. В ходе взаимодействия учителя и ученика в условиях изоляции необходимо предусмотреть так же </w:t>
      </w:r>
      <w:r w:rsidRPr="00B84A75">
        <w:rPr>
          <w:rFonts w:ascii="Times New Roman" w:hAnsi="Times New Roman" w:cs="Times New Roman"/>
          <w:sz w:val="24"/>
          <w:szCs w:val="24"/>
        </w:rPr>
        <w:t>варианты обеспечения контроля освоения материала и своевременной доставки до ученика результатов проверки</w:t>
      </w:r>
      <w:r>
        <w:rPr>
          <w:rFonts w:ascii="Times New Roman" w:hAnsi="Times New Roman" w:cs="Times New Roman"/>
          <w:sz w:val="24"/>
          <w:szCs w:val="24"/>
        </w:rPr>
        <w:t xml:space="preserve"> (здесь возможно общение по телефону)</w:t>
      </w:r>
      <w:r w:rsidRPr="00B84A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же важно </w:t>
      </w:r>
      <w:r w:rsidRPr="00B84A75">
        <w:rPr>
          <w:rFonts w:ascii="Times New Roman" w:hAnsi="Times New Roman" w:cs="Times New Roman"/>
          <w:sz w:val="24"/>
          <w:szCs w:val="24"/>
        </w:rPr>
        <w:t>отработать систему доставки материалов от учителя до ученика и обратно</w:t>
      </w:r>
      <w:r>
        <w:rPr>
          <w:rFonts w:ascii="Times New Roman" w:hAnsi="Times New Roman" w:cs="Times New Roman"/>
          <w:sz w:val="24"/>
          <w:szCs w:val="24"/>
        </w:rPr>
        <w:t xml:space="preserve"> в четко установленные сроки. В данном случае, в зависимости от условий, возможно, использовать почтовый ящик, коробку в холле школы и другие способы обмена информацией.</w:t>
      </w:r>
    </w:p>
    <w:p w:rsidR="00202912" w:rsidRDefault="00202912" w:rsidP="0020291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2912" w:rsidRPr="00B234CD" w:rsidRDefault="00202912" w:rsidP="0020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4F7D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Подготовка к ГИА в условиях дистанционного обучения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76B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 целью о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своения качественного освоения обучающимися образовательных программ основного общего, среднего общего образования в соответствии с требованиями ФГОС и подготовки выпускников к ГИА рекомендуем реализовать комплекс методов, форм и средств взаимодействия с обучающимися в процессе их самостоятельного, но контролируемого со стороны преподавателя, освоения знаний, умений, навыков в рамках школьной программы и использовать следующие ресурсы и материалы по подготовке к ГИА: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материалы, размещенные на сайте ФБГНУ «Федеральный институт педагогических измерений» - открытый банк заданий ЕГЭ </w:t>
      </w:r>
      <w:r w:rsidRPr="00C74D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http://www.fipi.ru/content/otkrytyy-bank-zadaniy-ege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открытый банк заданий ОГЭ </w:t>
      </w:r>
      <w:r w:rsidRPr="00C74D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http://www.fipi.ru/content/otkrytyy-bank-zadaniy-oge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;  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</w:t>
      </w:r>
      <w:r w:rsidRPr="00B84A75">
        <w:rPr>
          <w:rFonts w:ascii="Times New Roman" w:hAnsi="Times New Roman" w:cs="Times New Roman"/>
          <w:sz w:val="24"/>
          <w:szCs w:val="24"/>
        </w:rPr>
        <w:t>Образовательные порталы для подготовки к ГИА-9,11 по всем предметам</w:t>
      </w:r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25C3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сдам ГИА: Решу ЕГЭ  https://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phys</w:t>
      </w:r>
      <w:r w:rsidRPr="00625C3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-ege.sdamgia.ru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hyperlink r:id="rId36" w:tgtFrame="_blank" w:history="1">
        <w:r w:rsidRPr="00B84A7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https://ege.sdamgia.ru/</w:t>
        </w:r>
      </w:hyperlink>
    </w:p>
    <w:p w:rsidR="00202912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сдам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ГИА:</w:t>
      </w: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Решу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ОГЭ   </w:t>
      </w: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https://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phys</w:t>
      </w: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-oge.sdamgia.ru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hyperlink r:id="rId37" w:tgtFrame="_blank" w:history="1">
        <w:r w:rsidRPr="00B84A7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https://oge.sdamgia.ru/</w:t>
        </w:r>
      </w:hyperlink>
    </w:p>
    <w:p w:rsidR="00202912" w:rsidRPr="00625C3D" w:rsidRDefault="00202912" w:rsidP="0020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 xml:space="preserve">- сборники для подготовкик ГИА </w:t>
      </w:r>
      <w:r w:rsidRPr="00B234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https://nashol.me</w:t>
      </w:r>
    </w:p>
    <w:p w:rsidR="00202912" w:rsidRDefault="00202912" w:rsidP="00202912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02912" w:rsidRPr="001965E0" w:rsidRDefault="00556EEC" w:rsidP="00202912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</w:t>
      </w:r>
      <w:r w:rsidR="0020291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</w:t>
      </w:r>
      <w:r w:rsidR="0020291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одист</w:t>
      </w:r>
      <w:r w:rsidR="00202912" w:rsidRPr="001965E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центр</w:t>
      </w:r>
      <w:r w:rsidR="0020291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="00202912" w:rsidRPr="001965E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непрерывного повышения</w:t>
      </w:r>
      <w:r w:rsidR="00202912" w:rsidRPr="001965E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br/>
        <w:t>профессионального мастерства педагогических</w:t>
      </w:r>
      <w:r w:rsidR="00202912" w:rsidRPr="001965E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br/>
        <w:t>работников ГБОУ ДПО РК КРИППО</w:t>
      </w:r>
      <w:r w:rsidR="00C213E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                                                   </w:t>
      </w:r>
      <w:r w:rsidR="0020291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Бойчук Л. Я.</w:t>
      </w:r>
    </w:p>
    <w:p w:rsidR="00202912" w:rsidRPr="00962516" w:rsidRDefault="00202912" w:rsidP="001660DB">
      <w:pPr>
        <w:rPr>
          <w:rFonts w:ascii="Times New Roman" w:hAnsi="Times New Roman" w:cs="Times New Roman"/>
          <w:sz w:val="24"/>
          <w:szCs w:val="24"/>
        </w:rPr>
      </w:pPr>
    </w:p>
    <w:sectPr w:rsidR="00202912" w:rsidRPr="00962516" w:rsidSect="0099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B437B"/>
    <w:multiLevelType w:val="multilevel"/>
    <w:tmpl w:val="F466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1B5E2C"/>
    <w:multiLevelType w:val="hybridMultilevel"/>
    <w:tmpl w:val="0D502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7909AA"/>
    <w:multiLevelType w:val="multilevel"/>
    <w:tmpl w:val="E8CC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0A2"/>
    <w:rsid w:val="00010D0C"/>
    <w:rsid w:val="000375B0"/>
    <w:rsid w:val="000869F6"/>
    <w:rsid w:val="00107A52"/>
    <w:rsid w:val="001660DB"/>
    <w:rsid w:val="001B0E77"/>
    <w:rsid w:val="001C1552"/>
    <w:rsid w:val="00202912"/>
    <w:rsid w:val="00251B2A"/>
    <w:rsid w:val="002D5120"/>
    <w:rsid w:val="003B1E22"/>
    <w:rsid w:val="00463413"/>
    <w:rsid w:val="004E5C0A"/>
    <w:rsid w:val="00556EEC"/>
    <w:rsid w:val="005850A2"/>
    <w:rsid w:val="00661DFA"/>
    <w:rsid w:val="006D6818"/>
    <w:rsid w:val="00774D4E"/>
    <w:rsid w:val="007951E5"/>
    <w:rsid w:val="007E03FA"/>
    <w:rsid w:val="007F1F7C"/>
    <w:rsid w:val="00860FF5"/>
    <w:rsid w:val="008B71BF"/>
    <w:rsid w:val="008D0D9F"/>
    <w:rsid w:val="008E040D"/>
    <w:rsid w:val="009060C0"/>
    <w:rsid w:val="00962516"/>
    <w:rsid w:val="00996925"/>
    <w:rsid w:val="009C670E"/>
    <w:rsid w:val="00A00C62"/>
    <w:rsid w:val="00A6318A"/>
    <w:rsid w:val="00B153B1"/>
    <w:rsid w:val="00B265E2"/>
    <w:rsid w:val="00C213E4"/>
    <w:rsid w:val="00C32EC5"/>
    <w:rsid w:val="00C4171B"/>
    <w:rsid w:val="00C64FC8"/>
    <w:rsid w:val="00D12A43"/>
    <w:rsid w:val="00E570DD"/>
    <w:rsid w:val="00E60CD7"/>
    <w:rsid w:val="00EB5CEA"/>
    <w:rsid w:val="00F1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25"/>
  </w:style>
  <w:style w:type="paragraph" w:styleId="3">
    <w:name w:val="heading 3"/>
    <w:basedOn w:val="a"/>
    <w:link w:val="30"/>
    <w:uiPriority w:val="9"/>
    <w:qFormat/>
    <w:rsid w:val="004E5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0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5C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FollowedHyperlink"/>
    <w:basedOn w:val="a0"/>
    <w:uiPriority w:val="99"/>
    <w:semiHidden/>
    <w:unhideWhenUsed/>
    <w:rsid w:val="008E040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6341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2029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00C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tvcrimea.ru/content/domashnee-zadanie-8-klass-fizika-literatura-algebra-vypusk-ot-7042020" TargetMode="External"/><Relationship Id="rId13" Type="http://schemas.openxmlformats.org/officeDocument/2006/relationships/hyperlink" Target="https://goo-gl.su/avgQEu" TargetMode="External"/><Relationship Id="rId18" Type="http://schemas.openxmlformats.org/officeDocument/2006/relationships/hyperlink" Target="http://www.eljur.ru" TargetMode="External"/><Relationship Id="rId26" Type="http://schemas.openxmlformats.org/officeDocument/2006/relationships/hyperlink" Target="https://ege.sdamgia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videos-153502007?z=video-153502007_456239447%2Fclub153502007%2Fpl_-153502007_-2" TargetMode="External"/><Relationship Id="rId34" Type="http://schemas.openxmlformats.org/officeDocument/2006/relationships/hyperlink" Target="http://online.school-olymp.ru/register/GFbNmq." TargetMode="External"/><Relationship Id="rId7" Type="http://schemas.openxmlformats.org/officeDocument/2006/relationships/hyperlink" Target="http://1tvcrimea.ru/content/domashnee-zadanie-8-klass-algebra-fizika-istoriya-vypusk-ot-31032020" TargetMode="External"/><Relationship Id="rId12" Type="http://schemas.openxmlformats.org/officeDocument/2006/relationships/hyperlink" Target="http://1tvcrimea.ru/content/domashnee-zadanie-11-klass-russkiy-yazyk-geometriya-fizika-vypusk-ot-2042020" TargetMode="External"/><Relationship Id="rId17" Type="http://schemas.openxmlformats.org/officeDocument/2006/relationships/hyperlink" Target="http://www.eljur.ru/" TargetMode="External"/><Relationship Id="rId25" Type="http://schemas.openxmlformats.org/officeDocument/2006/relationships/hyperlink" Target="https://oge.sdamgia.ru/" TargetMode="External"/><Relationship Id="rId33" Type="http://schemas.openxmlformats.org/officeDocument/2006/relationships/hyperlink" Target="https://lecta.rosuchebnik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oo-gl.su/br3vjoS" TargetMode="External"/><Relationship Id="rId20" Type="http://schemas.openxmlformats.org/officeDocument/2006/relationships/hyperlink" Target="https://goo-gl.su/NGYH" TargetMode="External"/><Relationship Id="rId29" Type="http://schemas.openxmlformats.org/officeDocument/2006/relationships/hyperlink" Target="https://2035school.ru/log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tvcrimea.ru/content/domashnee-zadanie-7-klass-angliyskiy-yazyk-fizika-geometriya-vypusk-ot-7042020" TargetMode="External"/><Relationship Id="rId11" Type="http://schemas.openxmlformats.org/officeDocument/2006/relationships/hyperlink" Target="http://1tvcrimea.ru/search?query=%D0%94%D0%BE%D0%BC%D0%B0%D1%88%D0%BD%D0%B5%D0%B5+%D0%B7%D0%B0%D0%B4%D0%B0%D0%BD%D0%B8%D0%B5" TargetMode="External"/><Relationship Id="rId24" Type="http://schemas.openxmlformats.org/officeDocument/2006/relationships/hyperlink" Target="https://support.google.com/youtube/answer/2853700?hl=ru" TargetMode="External"/><Relationship Id="rId32" Type="http://schemas.openxmlformats.org/officeDocument/2006/relationships/hyperlink" Target="https://prosv.ru/" TargetMode="External"/><Relationship Id="rId37" Type="http://schemas.openxmlformats.org/officeDocument/2006/relationships/hyperlink" Target="https://oge.sdamgia.ru/" TargetMode="External"/><Relationship Id="rId5" Type="http://schemas.openxmlformats.org/officeDocument/2006/relationships/hyperlink" Target="http://1tvcrimea.ru/content/domashnee-zadanie-7-klass-fizika-obshchestvoznanie-i-angliyskiy-yazyk-vypusk-ot-30032020" TargetMode="External"/><Relationship Id="rId15" Type="http://schemas.openxmlformats.org/officeDocument/2006/relationships/hyperlink" Target="https://goo-gl.su/oWzJpIj" TargetMode="External"/><Relationship Id="rId23" Type="http://schemas.openxmlformats.org/officeDocument/2006/relationships/hyperlink" Target="https://support.google.com/youtube/answer/2853700?hl=ru" TargetMode="External"/><Relationship Id="rId28" Type="http://schemas.openxmlformats.org/officeDocument/2006/relationships/hyperlink" Target="https://www.mos.ru/city/projects/mesh/" TargetMode="External"/><Relationship Id="rId36" Type="http://schemas.openxmlformats.org/officeDocument/2006/relationships/hyperlink" Target="https://ege.sdamgia.ru/" TargetMode="External"/><Relationship Id="rId10" Type="http://schemas.openxmlformats.org/officeDocument/2006/relationships/hyperlink" Target="http://1tvcrimea.ru/content/domashnee-zadanie-10-klass-fizika-angliyskiy-yazyk-vypusk-ot-04042020" TargetMode="External"/><Relationship Id="rId19" Type="http://schemas.openxmlformats.org/officeDocument/2006/relationships/hyperlink" Target="https://zoom.us/ru-ru/meetings.html" TargetMode="External"/><Relationship Id="rId31" Type="http://schemas.openxmlformats.org/officeDocument/2006/relationships/hyperlink" Target="https://internet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tvcrimea.ru/content/domashnee-zadanie-9-klass-russkiy-yazyk-geometriya-fizika-vypusk-ot-3042020" TargetMode="External"/><Relationship Id="rId14" Type="http://schemas.openxmlformats.org/officeDocument/2006/relationships/hyperlink" Target="https://goo-gl.su/k20lvZ" TargetMode="External"/><Relationship Id="rId22" Type="http://schemas.openxmlformats.org/officeDocument/2006/relationships/hyperlink" Target="https://obsproject.com/ru/download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foxford.ru/" TargetMode="External"/><Relationship Id="rId35" Type="http://schemas.openxmlformats.org/officeDocument/2006/relationships/hyperlink" Target="https://mob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Проректор-1</cp:lastModifiedBy>
  <cp:revision>11</cp:revision>
  <dcterms:created xsi:type="dcterms:W3CDTF">2020-04-03T13:46:00Z</dcterms:created>
  <dcterms:modified xsi:type="dcterms:W3CDTF">2020-04-09T09:00:00Z</dcterms:modified>
</cp:coreProperties>
</file>