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3A" w:rsidRDefault="009D673A" w:rsidP="006D0EE1">
      <w:pPr>
        <w:pStyle w:val="1"/>
      </w:pPr>
      <w:bookmarkStart w:id="0" w:name="_GoBack"/>
      <w:bookmarkEnd w:id="0"/>
      <w:r>
        <w:t>Приказ Министерства образования и науки РФ от 30 августа 2013 г. N 1015</w:t>
      </w:r>
      <w: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673A" w:rsidRDefault="009D673A">
      <w:pPr>
        <w:pStyle w:val="ac"/>
      </w:pPr>
      <w:r>
        <w:t>С изменениями и дополнениями от:</w:t>
      </w:r>
    </w:p>
    <w:p w:rsidR="009D673A" w:rsidRDefault="009D673A">
      <w:pPr>
        <w:pStyle w:val="a9"/>
        <w:rPr>
          <w:shd w:val="clear" w:color="auto" w:fill="EAEFED"/>
        </w:rPr>
      </w:pPr>
      <w:r>
        <w:t xml:space="preserve"> </w:t>
      </w:r>
      <w:r>
        <w:rPr>
          <w:shd w:val="clear" w:color="auto" w:fill="EAEFED"/>
        </w:rPr>
        <w:t>13 декабря 2013 г., 28 мая 2014 г., 17 июля 2015 г., 1 марта, 10 июня 2019 г.</w:t>
      </w:r>
    </w:p>
    <w:p w:rsidR="009D673A" w:rsidRDefault="009D673A"/>
    <w:p w:rsidR="009D673A" w:rsidRDefault="009D673A">
      <w:r>
        <w:t xml:space="preserve">В соответствии с </w:t>
      </w:r>
      <w:hyperlink r:id="rId8" w:history="1">
        <w:r>
          <w:rPr>
            <w:rStyle w:val="a4"/>
            <w:rFonts w:cs="Times New Roman CYR"/>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9D673A" w:rsidRDefault="009D673A">
      <w:bookmarkStart w:id="1" w:name="sub_1"/>
      <w:r>
        <w:t xml:space="preserve">Утвердить прилагаемый </w:t>
      </w:r>
      <w:hyperlink w:anchor="sub_1000" w:history="1">
        <w:r>
          <w:rPr>
            <w:rStyle w:val="a4"/>
            <w:rFonts w:cs="Times New Roman CYR"/>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bookmarkEnd w:id="1"/>
    <w:p w:rsidR="009D673A" w:rsidRDefault="009D673A"/>
    <w:tbl>
      <w:tblPr>
        <w:tblW w:w="5000" w:type="pct"/>
        <w:tblInd w:w="108" w:type="dxa"/>
        <w:tblLook w:val="0000" w:firstRow="0" w:lastRow="0" w:firstColumn="0" w:lastColumn="0" w:noHBand="0" w:noVBand="0"/>
      </w:tblPr>
      <w:tblGrid>
        <w:gridCol w:w="7010"/>
        <w:gridCol w:w="3506"/>
      </w:tblGrid>
      <w:tr w:rsidR="009D673A">
        <w:tblPrEx>
          <w:tblCellMar>
            <w:top w:w="0" w:type="dxa"/>
            <w:bottom w:w="0" w:type="dxa"/>
          </w:tblCellMar>
        </w:tblPrEx>
        <w:tc>
          <w:tcPr>
            <w:tcW w:w="3302" w:type="pct"/>
            <w:tcBorders>
              <w:top w:val="nil"/>
              <w:left w:val="nil"/>
              <w:bottom w:val="nil"/>
              <w:right w:val="nil"/>
            </w:tcBorders>
          </w:tcPr>
          <w:p w:rsidR="009D673A" w:rsidRDefault="009D673A">
            <w:pPr>
              <w:pStyle w:val="ad"/>
            </w:pPr>
            <w:r>
              <w:t>Первый заместитель Министра</w:t>
            </w:r>
          </w:p>
        </w:tc>
        <w:tc>
          <w:tcPr>
            <w:tcW w:w="1651" w:type="pct"/>
            <w:tcBorders>
              <w:top w:val="nil"/>
              <w:left w:val="nil"/>
              <w:bottom w:val="nil"/>
              <w:right w:val="nil"/>
            </w:tcBorders>
          </w:tcPr>
          <w:p w:rsidR="009D673A" w:rsidRDefault="009D673A">
            <w:pPr>
              <w:pStyle w:val="aa"/>
              <w:jc w:val="right"/>
            </w:pPr>
            <w:r>
              <w:t>Н.В. Третьяк</w:t>
            </w:r>
          </w:p>
        </w:tc>
      </w:tr>
    </w:tbl>
    <w:p w:rsidR="009D673A" w:rsidRDefault="009D673A"/>
    <w:p w:rsidR="009D673A" w:rsidRDefault="009D673A">
      <w:pPr>
        <w:pStyle w:val="ad"/>
      </w:pPr>
      <w:r>
        <w:t>Зарегистрировано в Минюсте РФ 1 октября 2013 г.</w:t>
      </w:r>
    </w:p>
    <w:p w:rsidR="009D673A" w:rsidRDefault="009D673A">
      <w:pPr>
        <w:pStyle w:val="ad"/>
      </w:pPr>
      <w:r>
        <w:t>Регистрационный N 30067</w:t>
      </w:r>
    </w:p>
    <w:p w:rsidR="009D673A" w:rsidRDefault="009D673A"/>
    <w:p w:rsidR="009D673A" w:rsidRDefault="009D673A">
      <w:pPr>
        <w:ind w:firstLine="698"/>
        <w:jc w:val="right"/>
      </w:pPr>
      <w:bookmarkStart w:id="2" w:name="sub_1000"/>
      <w:r>
        <w:rPr>
          <w:rStyle w:val="a3"/>
          <w:bCs/>
        </w:rPr>
        <w:t>Приложение</w:t>
      </w:r>
    </w:p>
    <w:bookmarkEnd w:id="2"/>
    <w:p w:rsidR="009D673A" w:rsidRDefault="009D673A"/>
    <w:p w:rsidR="009D673A" w:rsidRDefault="009D673A">
      <w:pPr>
        <w:pStyle w:val="1"/>
      </w:pPr>
      <w:r>
        <w:t>Порядок</w:t>
      </w:r>
      <w: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br/>
        <w:t xml:space="preserve">(утв. </w:t>
      </w:r>
      <w:hyperlink w:anchor="sub_0" w:history="1">
        <w:r>
          <w:rPr>
            <w:rStyle w:val="a4"/>
            <w:rFonts w:cs="Times New Roman CYR"/>
            <w:b w:val="0"/>
            <w:bCs w:val="0"/>
          </w:rPr>
          <w:t>приказом</w:t>
        </w:r>
      </w:hyperlink>
      <w:r>
        <w:t xml:space="preserve"> Министерства образования и науки РФ от 30 августа 2013 г. N 1015)</w:t>
      </w:r>
    </w:p>
    <w:p w:rsidR="009D673A" w:rsidRDefault="009D673A">
      <w:pPr>
        <w:pStyle w:val="ac"/>
      </w:pPr>
      <w:r>
        <w:t>С изменениями и дополнениями от:</w:t>
      </w:r>
    </w:p>
    <w:p w:rsidR="009D673A" w:rsidRDefault="009D673A">
      <w:pPr>
        <w:pStyle w:val="a9"/>
        <w:rPr>
          <w:shd w:val="clear" w:color="auto" w:fill="EAEFED"/>
        </w:rPr>
      </w:pPr>
      <w:r>
        <w:t xml:space="preserve"> </w:t>
      </w:r>
      <w:r>
        <w:rPr>
          <w:shd w:val="clear" w:color="auto" w:fill="EAEFED"/>
        </w:rPr>
        <w:t>13 декабря 2013 г., 28 мая 2014 г., 17 июля 2015 г., 1 марта, 10 июня 2019 г.</w:t>
      </w:r>
    </w:p>
    <w:p w:rsidR="009D673A" w:rsidRDefault="009D673A"/>
    <w:p w:rsidR="009D673A" w:rsidRDefault="009D673A">
      <w:pPr>
        <w:pStyle w:val="1"/>
      </w:pPr>
      <w:bookmarkStart w:id="3" w:name="sub_1100"/>
      <w:r>
        <w:t>I. Общие положения</w:t>
      </w:r>
    </w:p>
    <w:bookmarkEnd w:id="3"/>
    <w:p w:rsidR="009D673A" w:rsidRDefault="009D673A"/>
    <w:p w:rsidR="009D673A" w:rsidRDefault="009D673A">
      <w:bookmarkStart w:id="4" w:name="sub_1001"/>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p>
    <w:p w:rsidR="009D673A" w:rsidRDefault="009D673A">
      <w:pPr>
        <w:pStyle w:val="a6"/>
        <w:rPr>
          <w:color w:val="000000"/>
          <w:sz w:val="16"/>
          <w:szCs w:val="16"/>
          <w:shd w:val="clear" w:color="auto" w:fill="F0F0F0"/>
        </w:rPr>
      </w:pPr>
      <w:bookmarkStart w:id="5" w:name="sub_1002"/>
      <w:bookmarkEnd w:id="4"/>
      <w:r>
        <w:rPr>
          <w:color w:val="000000"/>
          <w:sz w:val="16"/>
          <w:szCs w:val="16"/>
          <w:shd w:val="clear" w:color="auto" w:fill="F0F0F0"/>
        </w:rPr>
        <w:t>Информация об изменениях:</w:t>
      </w:r>
    </w:p>
    <w:bookmarkEnd w:id="5"/>
    <w:p w:rsidR="009D673A" w:rsidRDefault="009D673A">
      <w:pPr>
        <w:pStyle w:val="a7"/>
        <w:rPr>
          <w:shd w:val="clear" w:color="auto" w:fill="F0F0F0"/>
        </w:rPr>
      </w:pPr>
      <w:r>
        <w:t xml:space="preserve"> </w:t>
      </w:r>
      <w:hyperlink r:id="rId9"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 внесены изменения</w:t>
      </w:r>
    </w:p>
    <w:p w:rsidR="009D673A" w:rsidRDefault="009D673A">
      <w:pPr>
        <w:pStyle w:val="a7"/>
        <w:rPr>
          <w:shd w:val="clear" w:color="auto" w:fill="F0F0F0"/>
        </w:rPr>
      </w:pPr>
      <w:r>
        <w:t xml:space="preserve"> </w:t>
      </w:r>
      <w:hyperlink r:id="rId10" w:history="1">
        <w:r>
          <w:rPr>
            <w:rStyle w:val="a4"/>
            <w:rFonts w:cs="Times New Roman CYR"/>
            <w:shd w:val="clear" w:color="auto" w:fill="F0F0F0"/>
          </w:rPr>
          <w:t>См. текст пункта в предыдущей редакции</w:t>
        </w:r>
      </w:hyperlink>
    </w:p>
    <w:p w:rsidR="009D673A" w:rsidRDefault="009D673A">
      <w:r>
        <w:t xml:space="preserve">2. 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w:t>
      </w:r>
      <w:r>
        <w:lastRenderedPageBreak/>
        <w:t>включая индивидуальных предпринимателей (далее - образовательные организации).</w:t>
      </w:r>
    </w:p>
    <w:p w:rsidR="009D673A" w:rsidRDefault="009D673A"/>
    <w:p w:rsidR="009D673A" w:rsidRDefault="009D673A">
      <w:pPr>
        <w:pStyle w:val="1"/>
      </w:pPr>
      <w:bookmarkStart w:id="6" w:name="sub_1200"/>
      <w:r>
        <w:t>II. Организация и осуществление образовательной деятельности</w:t>
      </w:r>
    </w:p>
    <w:bookmarkEnd w:id="6"/>
    <w:p w:rsidR="009D673A" w:rsidRDefault="009D673A"/>
    <w:p w:rsidR="009D673A" w:rsidRDefault="009D673A">
      <w:bookmarkStart w:id="7" w:name="sub_1003"/>
      <w:r>
        <w:t>3.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p>
    <w:bookmarkEnd w:id="7"/>
    <w:p w:rsidR="009D673A" w:rsidRDefault="009D673A">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hyperlink w:anchor="sub_1111" w:history="1">
        <w:r>
          <w:rPr>
            <w:rStyle w:val="a4"/>
            <w:rFonts w:cs="Times New Roman CYR"/>
          </w:rPr>
          <w:t>*(1)</w:t>
        </w:r>
      </w:hyperlink>
      <w:r>
        <w:t>.</w:t>
      </w:r>
    </w:p>
    <w:p w:rsidR="009D673A" w:rsidRDefault="009D673A">
      <w: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hyperlink w:anchor="sub_2222" w:history="1">
        <w:r>
          <w:rPr>
            <w:rStyle w:val="a4"/>
            <w:rFonts w:cs="Times New Roman CYR"/>
          </w:rPr>
          <w:t>*(2)</w:t>
        </w:r>
      </w:hyperlink>
      <w:r>
        <w:t>.</w:t>
      </w:r>
    </w:p>
    <w:p w:rsidR="009D673A" w:rsidRDefault="009D673A">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hyperlink w:anchor="sub_3333" w:history="1">
        <w:r>
          <w:rPr>
            <w:rStyle w:val="a4"/>
            <w:rFonts w:cs="Times New Roman CYR"/>
          </w:rPr>
          <w:t>*(3)</w:t>
        </w:r>
      </w:hyperlink>
      <w:r>
        <w:t>.</w:t>
      </w:r>
    </w:p>
    <w:p w:rsidR="009D673A" w:rsidRDefault="009D673A">
      <w:bookmarkStart w:id="8" w:name="sub_1004"/>
      <w:r>
        <w:t>4.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 N 273-ФЗ "Об образовании в Российской Федерации"</w:t>
      </w:r>
      <w:hyperlink w:anchor="sub_4444" w:history="1">
        <w:r>
          <w:rPr>
            <w:rStyle w:val="a4"/>
            <w:rFonts w:cs="Times New Roman CYR"/>
          </w:rPr>
          <w:t>*(4)</w:t>
        </w:r>
      </w:hyperlink>
      <w:r>
        <w:t>.</w:t>
      </w:r>
    </w:p>
    <w:bookmarkEnd w:id="8"/>
    <w:p w:rsidR="009D673A" w:rsidRDefault="009D673A">
      <w:r>
        <w:t>Допускается сочетание различных форм получения образования и форм обучения</w:t>
      </w:r>
      <w:hyperlink w:anchor="sub_5555" w:history="1">
        <w:r>
          <w:rPr>
            <w:rStyle w:val="a4"/>
            <w:rFonts w:cs="Times New Roman CYR"/>
          </w:rPr>
          <w:t>*(5)</w:t>
        </w:r>
      </w:hyperlink>
      <w:r>
        <w:t>.</w:t>
      </w:r>
    </w:p>
    <w:p w:rsidR="009D673A" w:rsidRDefault="009D673A">
      <w:bookmarkStart w:id="9" w:name="sub_1005"/>
      <w:r>
        <w:t>5.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bookmarkEnd w:id="9"/>
    <w:p w:rsidR="009D673A" w:rsidRDefault="009D673A">
      <w: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9D673A" w:rsidRDefault="009D673A">
      <w:bookmarkStart w:id="10" w:name="sub_1006"/>
      <w: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hyperlink w:anchor="sub_6666" w:history="1">
        <w:r>
          <w:rPr>
            <w:rStyle w:val="a4"/>
            <w:rFonts w:cs="Times New Roman CYR"/>
          </w:rPr>
          <w:t>*(6)</w:t>
        </w:r>
      </w:hyperlink>
      <w:r>
        <w:t>.</w:t>
      </w:r>
    </w:p>
    <w:p w:rsidR="009D673A" w:rsidRDefault="009D673A">
      <w:bookmarkStart w:id="11" w:name="sub_1007"/>
      <w:bookmarkEnd w:id="10"/>
      <w: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D673A" w:rsidRDefault="009D673A">
      <w:bookmarkStart w:id="12" w:name="sub_1008"/>
      <w:bookmarkEnd w:id="11"/>
      <w: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9D673A" w:rsidRDefault="009D673A">
      <w:bookmarkStart w:id="13" w:name="sub_1009"/>
      <w:bookmarkEnd w:id="12"/>
      <w:r>
        <w:t>9. Общеобразовательные программы самостоятельно разрабатываются и утверждаются образовательными организациями.</w:t>
      </w:r>
    </w:p>
    <w:bookmarkEnd w:id="13"/>
    <w:p w:rsidR="009D673A" w:rsidRDefault="009D673A">
      <w: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hyperlink w:anchor="sub_7777" w:history="1">
        <w:r>
          <w:rPr>
            <w:rStyle w:val="a4"/>
            <w:rFonts w:cs="Times New Roman CYR"/>
          </w:rPr>
          <w:t>*(7)</w:t>
        </w:r>
      </w:hyperlink>
      <w:r>
        <w:t>.</w:t>
      </w:r>
    </w:p>
    <w:p w:rsidR="009D673A" w:rsidRDefault="009D673A">
      <w:bookmarkStart w:id="14" w:name="sub_1010"/>
      <w:r>
        <w:t xml:space="preserve">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w:t>
      </w:r>
      <w:r>
        <w:lastRenderedPageBreak/>
        <w:t>учащихся, воспитанников (далее - учащиеся).</w:t>
      </w:r>
    </w:p>
    <w:bookmarkEnd w:id="14"/>
    <w:p w:rsidR="009D673A" w:rsidRDefault="009D673A">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9D673A" w:rsidRDefault="009D673A">
      <w:pPr>
        <w:pStyle w:val="a6"/>
        <w:rPr>
          <w:color w:val="000000"/>
          <w:sz w:val="16"/>
          <w:szCs w:val="16"/>
          <w:shd w:val="clear" w:color="auto" w:fill="F0F0F0"/>
        </w:rPr>
      </w:pPr>
      <w:bookmarkStart w:id="15" w:name="sub_10101"/>
      <w:r>
        <w:rPr>
          <w:color w:val="000000"/>
          <w:sz w:val="16"/>
          <w:szCs w:val="16"/>
          <w:shd w:val="clear" w:color="auto" w:fill="F0F0F0"/>
        </w:rPr>
        <w:t>Информация об изменениях:</w:t>
      </w:r>
    </w:p>
    <w:bookmarkEnd w:id="15"/>
    <w:p w:rsidR="009D673A" w:rsidRDefault="009D673A">
      <w:pPr>
        <w:pStyle w:val="a7"/>
        <w:rPr>
          <w:shd w:val="clear" w:color="auto" w:fill="F0F0F0"/>
        </w:rPr>
      </w:pPr>
      <w:r>
        <w:t xml:space="preserve"> </w:t>
      </w:r>
      <w:hyperlink r:id="rId11"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Приложение дополнено пунктом 10.1</w:t>
      </w:r>
    </w:p>
    <w:p w:rsidR="009D673A" w:rsidRDefault="009D673A">
      <w:r>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hyperlink w:anchor="sub_888" w:history="1">
        <w:r>
          <w:rPr>
            <w:rStyle w:val="a4"/>
            <w:rFonts w:cs="Times New Roman CYR"/>
          </w:rPr>
          <w:t>*(8)</w:t>
        </w:r>
      </w:hyperlink>
      <w:r>
        <w:t>.</w:t>
      </w:r>
    </w:p>
    <w:p w:rsidR="009D673A" w:rsidRDefault="009D673A">
      <w:pPr>
        <w:pStyle w:val="a6"/>
        <w:rPr>
          <w:color w:val="000000"/>
          <w:sz w:val="16"/>
          <w:szCs w:val="16"/>
          <w:shd w:val="clear" w:color="auto" w:fill="F0F0F0"/>
        </w:rPr>
      </w:pPr>
      <w:bookmarkStart w:id="16" w:name="sub_10102"/>
      <w:r>
        <w:rPr>
          <w:color w:val="000000"/>
          <w:sz w:val="16"/>
          <w:szCs w:val="16"/>
          <w:shd w:val="clear" w:color="auto" w:fill="F0F0F0"/>
        </w:rPr>
        <w:t>Информация об изменениях:</w:t>
      </w:r>
    </w:p>
    <w:bookmarkEnd w:id="16"/>
    <w:p w:rsidR="009D673A" w:rsidRDefault="009D673A">
      <w:pPr>
        <w:pStyle w:val="a7"/>
        <w:rPr>
          <w:shd w:val="clear" w:color="auto" w:fill="F0F0F0"/>
        </w:rPr>
      </w:pPr>
      <w:r>
        <w:t xml:space="preserve"> </w:t>
      </w:r>
      <w:r>
        <w:rPr>
          <w:shd w:val="clear" w:color="auto" w:fill="F0F0F0"/>
        </w:rPr>
        <w:t xml:space="preserve">Приложение дополнено пунктом 10.2 с 27 апреля 2019 г. - </w:t>
      </w:r>
      <w:hyperlink r:id="rId12" w:history="1">
        <w:r>
          <w:rPr>
            <w:rStyle w:val="a4"/>
            <w:rFonts w:cs="Times New Roman CYR"/>
            <w:shd w:val="clear" w:color="auto" w:fill="F0F0F0"/>
          </w:rPr>
          <w:t>Приказ</w:t>
        </w:r>
      </w:hyperlink>
      <w:r>
        <w:rPr>
          <w:shd w:val="clear" w:color="auto" w:fill="F0F0F0"/>
        </w:rPr>
        <w:t xml:space="preserve"> Минпросвещения России от 1 марта 2019 г. N 95</w:t>
      </w:r>
    </w:p>
    <w:p w:rsidR="009D673A" w:rsidRDefault="009D673A">
      <w:r>
        <w:t>10.2.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hyperlink w:anchor="sub_99999" w:history="1">
        <w:r>
          <w:rPr>
            <w:rStyle w:val="a4"/>
            <w:rFonts w:cs="Times New Roman CYR"/>
          </w:rPr>
          <w:t>*(9)</w:t>
        </w:r>
      </w:hyperlink>
      <w:r>
        <w:t>.</w:t>
      </w:r>
    </w:p>
    <w:p w:rsidR="009D673A" w:rsidRPr="00621C94" w:rsidRDefault="009D673A">
      <w:pPr>
        <w:rPr>
          <w:color w:val="FF0000"/>
        </w:rPr>
      </w:pPr>
      <w:bookmarkStart w:id="17" w:name="sub_1011"/>
      <w:r>
        <w:t xml:space="preserve">11. </w:t>
      </w:r>
      <w:r w:rsidRPr="00621C94">
        <w:rPr>
          <w:color w:val="FF0000"/>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hyperlink w:anchor="sub_8888" w:history="1">
        <w:r w:rsidRPr="00621C94">
          <w:rPr>
            <w:rStyle w:val="a4"/>
            <w:rFonts w:cs="Times New Roman CYR"/>
            <w:color w:val="FF0000"/>
          </w:rPr>
          <w:t>*(10)</w:t>
        </w:r>
      </w:hyperlink>
      <w:r w:rsidRPr="00621C94">
        <w:rPr>
          <w:color w:val="FF0000"/>
        </w:rPr>
        <w:t>.</w:t>
      </w:r>
    </w:p>
    <w:p w:rsidR="009D673A" w:rsidRDefault="009D673A">
      <w:pPr>
        <w:pStyle w:val="a6"/>
        <w:rPr>
          <w:color w:val="000000"/>
          <w:sz w:val="16"/>
          <w:szCs w:val="16"/>
          <w:shd w:val="clear" w:color="auto" w:fill="F0F0F0"/>
        </w:rPr>
      </w:pPr>
      <w:bookmarkStart w:id="18" w:name="sub_1012"/>
      <w:bookmarkEnd w:id="17"/>
      <w:r>
        <w:rPr>
          <w:color w:val="000000"/>
          <w:sz w:val="16"/>
          <w:szCs w:val="16"/>
          <w:shd w:val="clear" w:color="auto" w:fill="F0F0F0"/>
        </w:rPr>
        <w:t>Информация об изменениях:</w:t>
      </w:r>
    </w:p>
    <w:bookmarkEnd w:id="18"/>
    <w:p w:rsidR="009D673A" w:rsidRDefault="009D673A">
      <w:pPr>
        <w:pStyle w:val="a7"/>
        <w:rPr>
          <w:shd w:val="clear" w:color="auto" w:fill="F0F0F0"/>
        </w:rPr>
      </w:pPr>
      <w:r>
        <w:t xml:space="preserve"> </w:t>
      </w:r>
      <w:r>
        <w:rPr>
          <w:shd w:val="clear" w:color="auto" w:fill="F0F0F0"/>
        </w:rPr>
        <w:t xml:space="preserve">Пункт 12 изменен с 16 июля 2019 г. - </w:t>
      </w:r>
      <w:hyperlink r:id="rId13" w:history="1">
        <w:r>
          <w:rPr>
            <w:rStyle w:val="a4"/>
            <w:rFonts w:cs="Times New Roman CYR"/>
            <w:shd w:val="clear" w:color="auto" w:fill="F0F0F0"/>
          </w:rPr>
          <w:t>Приказ</w:t>
        </w:r>
      </w:hyperlink>
      <w:r>
        <w:rPr>
          <w:shd w:val="clear" w:color="auto" w:fill="F0F0F0"/>
        </w:rPr>
        <w:t xml:space="preserve"> Минпросвещения России от 10 июня 2019 г. N 286</w:t>
      </w:r>
    </w:p>
    <w:p w:rsidR="009D673A" w:rsidRDefault="009D673A">
      <w:pPr>
        <w:pStyle w:val="a7"/>
        <w:rPr>
          <w:shd w:val="clear" w:color="auto" w:fill="F0F0F0"/>
        </w:rPr>
      </w:pPr>
      <w:r>
        <w:t xml:space="preserve"> </w:t>
      </w:r>
      <w:hyperlink r:id="rId14" w:history="1">
        <w:r>
          <w:rPr>
            <w:rStyle w:val="a4"/>
            <w:rFonts w:cs="Times New Roman CYR"/>
            <w:shd w:val="clear" w:color="auto" w:fill="F0F0F0"/>
          </w:rPr>
          <w:t>См. предыдущую редакцию</w:t>
        </w:r>
      </w:hyperlink>
    </w:p>
    <w:p w:rsidR="009D673A" w:rsidRDefault="009D673A">
      <w:r>
        <w:t>12. Общеобразовательные программы реализуются образовательной организацией как самостоятельно, так и посредством сетевых форм их реализации</w:t>
      </w:r>
      <w:hyperlink w:anchor="sub_9999" w:history="1">
        <w:r>
          <w:rPr>
            <w:rStyle w:val="a4"/>
            <w:rFonts w:cs="Times New Roman CYR"/>
          </w:rPr>
          <w:t>*(11)</w:t>
        </w:r>
      </w:hyperlink>
      <w:r>
        <w:t>.</w:t>
      </w:r>
    </w:p>
    <w:p w:rsidR="009D673A" w:rsidRDefault="009D673A">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p>
    <w:p w:rsidR="009D673A" w:rsidRDefault="009D673A">
      <w:bookmarkStart w:id="19" w:name="sub_1123"/>
      <w:r>
        <w:t xml:space="preserve">Для обновления и совершенствования содержания и методов обучения по обязательным учебным предметам предметной области "Технология" и других предметных областей с учетом </w:t>
      </w:r>
      <w:hyperlink r:id="rId15" w:history="1">
        <w:r>
          <w:rPr>
            <w:rStyle w:val="a4"/>
            <w:rFonts w:cs="Times New Roman CYR"/>
          </w:rPr>
          <w:t>Стратегии</w:t>
        </w:r>
      </w:hyperlink>
      <w:r>
        <w:t xml:space="preserve"> научно-технологического развития Российской Федерации общеобразовательные программы могут реализовываться образовательными организациями посредством сетевой формы с привлечением ресурсов организаций, обладающих соответствующим оборудованием, материально-техническим, кадровым и финансовым обеспечением.</w:t>
      </w:r>
    </w:p>
    <w:p w:rsidR="009D673A" w:rsidRDefault="009D673A">
      <w:bookmarkStart w:id="20" w:name="sub_1013"/>
      <w:bookmarkEnd w:id="19"/>
      <w: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hyperlink w:anchor="sub_10111" w:history="1">
        <w:r>
          <w:rPr>
            <w:rStyle w:val="a4"/>
            <w:rFonts w:cs="Times New Roman CYR"/>
          </w:rPr>
          <w:t>*(13)</w:t>
        </w:r>
      </w:hyperlink>
      <w:r>
        <w:t>.</w:t>
      </w:r>
    </w:p>
    <w:p w:rsidR="009D673A" w:rsidRDefault="009D673A">
      <w:bookmarkStart w:id="21" w:name="sub_1014"/>
      <w:bookmarkEnd w:id="20"/>
      <w:r>
        <w:t>14. В образовательных организациях образовательная деятельность осуществляется на государственном языке Российской Федерации.</w:t>
      </w:r>
    </w:p>
    <w:bookmarkEnd w:id="21"/>
    <w:p w:rsidR="009D673A" w:rsidRDefault="009D673A">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w:t>
      </w:r>
      <w:r>
        <w:lastRenderedPageBreak/>
        <w:t>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hyperlink w:anchor="sub_11111" w:history="1">
        <w:r>
          <w:rPr>
            <w:rStyle w:val="a4"/>
            <w:rFonts w:cs="Times New Roman CYR"/>
          </w:rPr>
          <w:t>*(14)</w:t>
        </w:r>
      </w:hyperlink>
      <w:r>
        <w:t>.</w:t>
      </w:r>
    </w:p>
    <w:p w:rsidR="009D673A" w:rsidRDefault="009D673A">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hyperlink w:anchor="sub_12111" w:history="1">
        <w:r>
          <w:rPr>
            <w:rStyle w:val="a4"/>
            <w:rFonts w:cs="Times New Roman CYR"/>
          </w:rPr>
          <w:t>*(15)</w:t>
        </w:r>
      </w:hyperlink>
      <w:r>
        <w:t>.</w:t>
      </w:r>
    </w:p>
    <w:p w:rsidR="009D673A" w:rsidRDefault="009D673A">
      <w:bookmarkStart w:id="22" w:name="sub_1015"/>
      <w:r>
        <w:t>15. Образовательная организация создает условия для реализации общеобразовательных программ.</w:t>
      </w:r>
    </w:p>
    <w:bookmarkEnd w:id="22"/>
    <w:p w:rsidR="009D673A" w:rsidRDefault="009D673A">
      <w:r>
        <w:t>В образовательной организации могут быть созданы условия для проживания учащихся в интернате</w:t>
      </w:r>
      <w:hyperlink w:anchor="sub_13111" w:history="1">
        <w:r>
          <w:rPr>
            <w:rStyle w:val="a4"/>
            <w:rFonts w:cs="Times New Roman CYR"/>
          </w:rPr>
          <w:t>*(16)</w:t>
        </w:r>
      </w:hyperlink>
      <w:r>
        <w:t>.</w:t>
      </w:r>
    </w:p>
    <w:p w:rsidR="009D673A" w:rsidRDefault="009D673A">
      <w:pPr>
        <w:pStyle w:val="a6"/>
        <w:rPr>
          <w:color w:val="000000"/>
          <w:sz w:val="16"/>
          <w:szCs w:val="16"/>
          <w:shd w:val="clear" w:color="auto" w:fill="F0F0F0"/>
        </w:rPr>
      </w:pPr>
      <w:bookmarkStart w:id="23" w:name="sub_1016"/>
      <w:r>
        <w:rPr>
          <w:color w:val="000000"/>
          <w:sz w:val="16"/>
          <w:szCs w:val="16"/>
          <w:shd w:val="clear" w:color="auto" w:fill="F0F0F0"/>
        </w:rPr>
        <w:t>Информация об изменениях:</w:t>
      </w:r>
    </w:p>
    <w:bookmarkEnd w:id="23"/>
    <w:p w:rsidR="009D673A" w:rsidRDefault="009D673A">
      <w:pPr>
        <w:pStyle w:val="a7"/>
        <w:rPr>
          <w:shd w:val="clear" w:color="auto" w:fill="F0F0F0"/>
        </w:rPr>
      </w:pPr>
      <w:r>
        <w:t xml:space="preserve"> </w:t>
      </w:r>
      <w:hyperlink r:id="rId16"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16 внесены изменения</w:t>
      </w:r>
    </w:p>
    <w:p w:rsidR="009D673A" w:rsidRDefault="009D673A">
      <w:pPr>
        <w:pStyle w:val="a7"/>
        <w:rPr>
          <w:shd w:val="clear" w:color="auto" w:fill="F0F0F0"/>
        </w:rPr>
      </w:pPr>
      <w:r>
        <w:t xml:space="preserve"> </w:t>
      </w:r>
      <w:hyperlink r:id="rId17" w:history="1">
        <w:r>
          <w:rPr>
            <w:rStyle w:val="a4"/>
            <w:rFonts w:cs="Times New Roman CYR"/>
            <w:shd w:val="clear" w:color="auto" w:fill="F0F0F0"/>
          </w:rPr>
          <w:t>См. текст пункта в предыдущей редакции</w:t>
        </w:r>
      </w:hyperlink>
    </w:p>
    <w:p w:rsidR="009D673A" w:rsidRDefault="009D673A">
      <w: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9D673A" w:rsidRDefault="009D673A">
      <w:bookmarkStart w:id="24" w:name="sub_1017"/>
      <w:r>
        <w:t>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bookmarkEnd w:id="24"/>
    <w:p w:rsidR="009D673A" w:rsidRDefault="009D673A">
      <w: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9D673A" w:rsidRDefault="009D673A">
      <w:bookmarkStart w:id="25" w:name="sub_1018"/>
      <w:r>
        <w:t>18. Наполняемость классов, за исключением классов компенсирующего обучения, не должна превышать 25 человек</w:t>
      </w:r>
      <w:hyperlink w:anchor="sub_14111" w:history="1">
        <w:r>
          <w:rPr>
            <w:rStyle w:val="a4"/>
            <w:rFonts w:cs="Times New Roman CYR"/>
          </w:rPr>
          <w:t>*(17)</w:t>
        </w:r>
      </w:hyperlink>
      <w:r>
        <w:t>.</w:t>
      </w:r>
    </w:p>
    <w:p w:rsidR="009D673A" w:rsidRDefault="009D673A">
      <w:pPr>
        <w:pStyle w:val="a6"/>
        <w:rPr>
          <w:color w:val="000000"/>
          <w:sz w:val="16"/>
          <w:szCs w:val="16"/>
          <w:shd w:val="clear" w:color="auto" w:fill="F0F0F0"/>
        </w:rPr>
      </w:pPr>
      <w:bookmarkStart w:id="26" w:name="sub_1181"/>
      <w:bookmarkEnd w:id="25"/>
      <w:r>
        <w:rPr>
          <w:color w:val="000000"/>
          <w:sz w:val="16"/>
          <w:szCs w:val="16"/>
          <w:shd w:val="clear" w:color="auto" w:fill="F0F0F0"/>
        </w:rPr>
        <w:t>Информация об изменениях:</w:t>
      </w:r>
    </w:p>
    <w:bookmarkEnd w:id="26"/>
    <w:p w:rsidR="009D673A" w:rsidRDefault="009D673A">
      <w:pPr>
        <w:pStyle w:val="a7"/>
        <w:rPr>
          <w:shd w:val="clear" w:color="auto" w:fill="F0F0F0"/>
        </w:rPr>
      </w:pPr>
      <w:r>
        <w:t xml:space="preserve"> </w:t>
      </w:r>
      <w:r>
        <w:rPr>
          <w:shd w:val="clear" w:color="auto" w:fill="F0F0F0"/>
        </w:rPr>
        <w:t xml:space="preserve">Приложение дополнено пунктом 18.1 с 27 апреля 2019 г. - </w:t>
      </w:r>
      <w:hyperlink r:id="rId18" w:history="1">
        <w:r>
          <w:rPr>
            <w:rStyle w:val="a4"/>
            <w:rFonts w:cs="Times New Roman CYR"/>
            <w:shd w:val="clear" w:color="auto" w:fill="F0F0F0"/>
          </w:rPr>
          <w:t>Приказ</w:t>
        </w:r>
      </w:hyperlink>
      <w:r>
        <w:rPr>
          <w:shd w:val="clear" w:color="auto" w:fill="F0F0F0"/>
        </w:rPr>
        <w:t xml:space="preserve"> Минпросвещения России от 1 марта 2019 г. N 95</w:t>
      </w:r>
    </w:p>
    <w:p w:rsidR="009D673A" w:rsidRDefault="009D673A">
      <w:r>
        <w:t>18.1.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9D673A" w:rsidRDefault="009D673A">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9D673A" w:rsidRDefault="009D673A">
      <w:r>
        <w:t>При проведении учебных занятий допускается объединение в группы обучающихся из нескольких классов.</w:t>
      </w:r>
    </w:p>
    <w:p w:rsidR="009D673A" w:rsidRDefault="009D673A">
      <w:bookmarkStart w:id="27" w:name="sub_1019"/>
      <w:r>
        <w:t>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hyperlink w:anchor="sub_15111" w:history="1">
        <w:r>
          <w:rPr>
            <w:rStyle w:val="a4"/>
            <w:rFonts w:cs="Times New Roman CYR"/>
          </w:rPr>
          <w:t>*(18)</w:t>
        </w:r>
      </w:hyperlink>
      <w:r>
        <w:t>.</w:t>
      </w:r>
    </w:p>
    <w:p w:rsidR="009D673A" w:rsidRDefault="009D673A">
      <w:pPr>
        <w:pStyle w:val="a6"/>
        <w:rPr>
          <w:color w:val="000000"/>
          <w:sz w:val="16"/>
          <w:szCs w:val="16"/>
          <w:shd w:val="clear" w:color="auto" w:fill="F0F0F0"/>
        </w:rPr>
      </w:pPr>
      <w:bookmarkStart w:id="28" w:name="sub_10191"/>
      <w:bookmarkEnd w:id="27"/>
      <w:r>
        <w:rPr>
          <w:color w:val="000000"/>
          <w:sz w:val="16"/>
          <w:szCs w:val="16"/>
          <w:shd w:val="clear" w:color="auto" w:fill="F0F0F0"/>
        </w:rPr>
        <w:t>Информация об изменениях:</w:t>
      </w:r>
    </w:p>
    <w:bookmarkEnd w:id="28"/>
    <w:p w:rsidR="009D673A" w:rsidRDefault="009D673A">
      <w:pPr>
        <w:pStyle w:val="a7"/>
        <w:rPr>
          <w:shd w:val="clear" w:color="auto" w:fill="F0F0F0"/>
        </w:rPr>
      </w:pPr>
      <w:r>
        <w:t xml:space="preserve"> </w:t>
      </w:r>
      <w:hyperlink r:id="rId19"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приложение дополнено пунктом 19.1</w:t>
      </w:r>
    </w:p>
    <w:p w:rsidR="009D673A" w:rsidRDefault="009D673A">
      <w:r>
        <w:t>19.1. 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9 -11 классах - до 3,5 часа.</w:t>
      </w:r>
    </w:p>
    <w:p w:rsidR="009D673A" w:rsidRDefault="009D673A">
      <w:r>
        <w:t xml:space="preserve">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w:t>
      </w:r>
      <w:r>
        <w:lastRenderedPageBreak/>
        <w:t>день.</w:t>
      </w:r>
    </w:p>
    <w:p w:rsidR="009D673A" w:rsidRDefault="009D673A">
      <w:r>
        <w:t>В первом классе обучение проводится без балльного оценивания знаний обучающихся и домашних заданий</w:t>
      </w:r>
      <w:hyperlink w:anchor="sub_1717" w:history="1">
        <w:r>
          <w:rPr>
            <w:rStyle w:val="a4"/>
            <w:rFonts w:cs="Times New Roman CYR"/>
          </w:rPr>
          <w:t>*(19)</w:t>
        </w:r>
      </w:hyperlink>
      <w:r>
        <w:t>.</w:t>
      </w:r>
    </w:p>
    <w:p w:rsidR="009D673A" w:rsidRDefault="009D673A">
      <w:pPr>
        <w:pStyle w:val="a6"/>
        <w:rPr>
          <w:color w:val="000000"/>
          <w:sz w:val="16"/>
          <w:szCs w:val="16"/>
          <w:shd w:val="clear" w:color="auto" w:fill="F0F0F0"/>
        </w:rPr>
      </w:pPr>
      <w:bookmarkStart w:id="29" w:name="sub_1020"/>
      <w:r>
        <w:rPr>
          <w:color w:val="000000"/>
          <w:sz w:val="16"/>
          <w:szCs w:val="16"/>
          <w:shd w:val="clear" w:color="auto" w:fill="F0F0F0"/>
        </w:rPr>
        <w:t>Информация об изменениях:</w:t>
      </w:r>
    </w:p>
    <w:bookmarkEnd w:id="29"/>
    <w:p w:rsidR="009D673A" w:rsidRDefault="009D673A">
      <w:pPr>
        <w:pStyle w:val="a7"/>
        <w:rPr>
          <w:shd w:val="clear" w:color="auto" w:fill="F0F0F0"/>
        </w:rPr>
      </w:pPr>
      <w:r>
        <w:t xml:space="preserve"> </w:t>
      </w:r>
      <w:hyperlink r:id="rId20"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20 внесены изменения</w:t>
      </w:r>
    </w:p>
    <w:p w:rsidR="009D673A" w:rsidRDefault="009D673A">
      <w:pPr>
        <w:pStyle w:val="a7"/>
        <w:rPr>
          <w:shd w:val="clear" w:color="auto" w:fill="F0F0F0"/>
        </w:rPr>
      </w:pPr>
      <w:r>
        <w:t xml:space="preserve"> </w:t>
      </w:r>
      <w:hyperlink r:id="rId21" w:history="1">
        <w:r>
          <w:rPr>
            <w:rStyle w:val="a4"/>
            <w:rFonts w:cs="Times New Roman CYR"/>
            <w:shd w:val="clear" w:color="auto" w:fill="F0F0F0"/>
          </w:rPr>
          <w:t>См. текст пункта в предыдущей редакции</w:t>
        </w:r>
      </w:hyperlink>
    </w:p>
    <w:p w:rsidR="009D673A" w:rsidRDefault="009D673A">
      <w: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9D673A" w:rsidRDefault="009D673A">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9D673A" w:rsidRDefault="009D673A">
      <w:r>
        <w:t>Учащиеся, освоившие в полном объеме соответствующую образовательную программу учебного года, переводятся в следующий класс.</w:t>
      </w:r>
    </w:p>
    <w:p w:rsidR="009D673A" w:rsidRDefault="009D673A">
      <w:bookmarkStart w:id="30" w:name="sub_10204"/>
      <w: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hyperlink w:anchor="sub_22111" w:history="1">
        <w:r>
          <w:rPr>
            <w:rStyle w:val="a4"/>
            <w:rFonts w:cs="Times New Roman CYR"/>
          </w:rPr>
          <w:t>*(20)</w:t>
        </w:r>
      </w:hyperlink>
      <w:r>
        <w:t>.</w:t>
      </w:r>
    </w:p>
    <w:bookmarkEnd w:id="30"/>
    <w:p w:rsidR="009D673A" w:rsidRDefault="009D673A">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9D673A" w:rsidRDefault="009D673A">
      <w:r>
        <w:t>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D673A" w:rsidRDefault="009D673A">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9D673A" w:rsidRDefault="009D673A">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hyperlink w:anchor="sub_16111" w:history="1">
        <w:r>
          <w:rPr>
            <w:rStyle w:val="a4"/>
            <w:rFonts w:cs="Times New Roman CYR"/>
          </w:rPr>
          <w:t>*(21)</w:t>
        </w:r>
      </w:hyperlink>
      <w:r>
        <w:t>.</w:t>
      </w:r>
    </w:p>
    <w:p w:rsidR="009D673A" w:rsidRDefault="009D673A">
      <w:bookmarkStart w:id="31" w:name="sub_10209"/>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hyperlink w:anchor="sub_17111" w:history="1">
        <w:r>
          <w:rPr>
            <w:rStyle w:val="a4"/>
            <w:rFonts w:cs="Times New Roman CYR"/>
          </w:rPr>
          <w:t>*(22)</w:t>
        </w:r>
      </w:hyperlink>
      <w:r>
        <w:t>.</w:t>
      </w:r>
    </w:p>
    <w:p w:rsidR="009D673A" w:rsidRDefault="009D673A">
      <w:bookmarkStart w:id="32" w:name="sub_10210"/>
      <w:bookmarkEnd w:id="31"/>
      <w: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22" w:history="1">
        <w:r>
          <w:rPr>
            <w:rStyle w:val="a4"/>
            <w:rFonts w:cs="Times New Roman CYR"/>
          </w:rPr>
          <w:t>статей 21</w:t>
        </w:r>
      </w:hyperlink>
      <w:r>
        <w:t xml:space="preserve"> и </w:t>
      </w:r>
      <w:hyperlink r:id="rId23" w:history="1">
        <w:r>
          <w:rPr>
            <w:rStyle w:val="a4"/>
            <w:rFonts w:cs="Times New Roman CYR"/>
          </w:rPr>
          <w:t>27</w:t>
        </w:r>
      </w:hyperlink>
      <w:r>
        <w:t xml:space="preserve"> Гражданского кодекса Российской Федерации (Собрание законодательства Российской Федерации, 1994, N 32, ст. 3301).</w:t>
      </w:r>
    </w:p>
    <w:p w:rsidR="009D673A" w:rsidRDefault="009D673A">
      <w:pPr>
        <w:pStyle w:val="1"/>
      </w:pPr>
      <w:bookmarkStart w:id="33" w:name="sub_1300"/>
      <w:bookmarkEnd w:id="32"/>
      <w:r>
        <w:t>III. Особенности организации образовательной деятельности для лиц с ограниченными возможностями здоровья</w:t>
      </w:r>
    </w:p>
    <w:bookmarkEnd w:id="33"/>
    <w:p w:rsidR="009D673A" w:rsidRDefault="009D673A"/>
    <w:p w:rsidR="009D673A" w:rsidRDefault="009D673A">
      <w:pPr>
        <w:pStyle w:val="a6"/>
        <w:rPr>
          <w:color w:val="000000"/>
          <w:sz w:val="16"/>
          <w:szCs w:val="16"/>
          <w:shd w:val="clear" w:color="auto" w:fill="F0F0F0"/>
        </w:rPr>
      </w:pPr>
      <w:bookmarkStart w:id="34" w:name="sub_1021"/>
      <w:r>
        <w:rPr>
          <w:color w:val="000000"/>
          <w:sz w:val="16"/>
          <w:szCs w:val="16"/>
          <w:shd w:val="clear" w:color="auto" w:fill="F0F0F0"/>
        </w:rPr>
        <w:t>Информация об изменениях:</w:t>
      </w:r>
    </w:p>
    <w:bookmarkEnd w:id="34"/>
    <w:p w:rsidR="009D673A" w:rsidRDefault="009D673A">
      <w:pPr>
        <w:pStyle w:val="a7"/>
        <w:rPr>
          <w:shd w:val="clear" w:color="auto" w:fill="F0F0F0"/>
        </w:rPr>
      </w:pPr>
      <w:r>
        <w:lastRenderedPageBreak/>
        <w:t xml:space="preserve"> </w:t>
      </w:r>
      <w:hyperlink r:id="rId24"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21 внесены изменения</w:t>
      </w:r>
    </w:p>
    <w:p w:rsidR="009D673A" w:rsidRDefault="009D673A">
      <w:pPr>
        <w:pStyle w:val="a7"/>
        <w:rPr>
          <w:shd w:val="clear" w:color="auto" w:fill="F0F0F0"/>
        </w:rPr>
      </w:pPr>
      <w:r>
        <w:t xml:space="preserve"> </w:t>
      </w:r>
      <w:hyperlink r:id="rId25" w:history="1">
        <w:r>
          <w:rPr>
            <w:rStyle w:val="a4"/>
            <w:rFonts w:cs="Times New Roman CYR"/>
            <w:shd w:val="clear" w:color="auto" w:fill="F0F0F0"/>
          </w:rPr>
          <w:t>См. текст пункта в предыдущей редакции</w:t>
        </w:r>
      </w:hyperlink>
    </w:p>
    <w:p w:rsidR="009D673A" w:rsidRDefault="009D673A">
      <w:r>
        <w:t>21. 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hyperlink w:anchor="sub_18111" w:history="1">
        <w:r>
          <w:rPr>
            <w:rStyle w:val="a4"/>
            <w:rFonts w:cs="Times New Roman CYR"/>
          </w:rPr>
          <w:t>*(23)</w:t>
        </w:r>
      </w:hyperlink>
      <w:r>
        <w:t>.</w:t>
      </w:r>
    </w:p>
    <w:p w:rsidR="009D673A" w:rsidRDefault="009D673A">
      <w:bookmarkStart w:id="35" w:name="sub_1022"/>
      <w:r>
        <w:t>22. Исходя из категории учащихся с ограниченными возможностями здоровья их численность в классе (группе) не должна превышать 15 человек.</w:t>
      </w:r>
    </w:p>
    <w:p w:rsidR="009D673A" w:rsidRDefault="009D673A">
      <w:pPr>
        <w:pStyle w:val="a6"/>
        <w:rPr>
          <w:color w:val="000000"/>
          <w:sz w:val="16"/>
          <w:szCs w:val="16"/>
          <w:shd w:val="clear" w:color="auto" w:fill="F0F0F0"/>
        </w:rPr>
      </w:pPr>
      <w:bookmarkStart w:id="36" w:name="sub_1023"/>
      <w:bookmarkEnd w:id="35"/>
      <w:r>
        <w:rPr>
          <w:color w:val="000000"/>
          <w:sz w:val="16"/>
          <w:szCs w:val="16"/>
          <w:shd w:val="clear" w:color="auto" w:fill="F0F0F0"/>
        </w:rPr>
        <w:t>Информация об изменениях:</w:t>
      </w:r>
    </w:p>
    <w:bookmarkEnd w:id="36"/>
    <w:p w:rsidR="009D673A" w:rsidRDefault="009D673A">
      <w:pPr>
        <w:pStyle w:val="a7"/>
        <w:rPr>
          <w:shd w:val="clear" w:color="auto" w:fill="F0F0F0"/>
        </w:rPr>
      </w:pPr>
      <w:r>
        <w:t xml:space="preserve"> </w:t>
      </w:r>
      <w:hyperlink r:id="rId26"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23 внесены изменения</w:t>
      </w:r>
    </w:p>
    <w:p w:rsidR="009D673A" w:rsidRDefault="009D673A">
      <w:pPr>
        <w:pStyle w:val="a7"/>
        <w:rPr>
          <w:shd w:val="clear" w:color="auto" w:fill="F0F0F0"/>
        </w:rPr>
      </w:pPr>
      <w:r>
        <w:t xml:space="preserve"> </w:t>
      </w:r>
      <w:hyperlink r:id="rId27" w:history="1">
        <w:r>
          <w:rPr>
            <w:rStyle w:val="a4"/>
            <w:rFonts w:cs="Times New Roman CYR"/>
            <w:shd w:val="clear" w:color="auto" w:fill="F0F0F0"/>
          </w:rPr>
          <w:t>См. текст пункта в предыдущей редакции</w:t>
        </w:r>
      </w:hyperlink>
    </w:p>
    <w:p w:rsidR="009D673A" w:rsidRDefault="009D673A">
      <w: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9D673A" w:rsidRDefault="009D673A">
      <w:bookmarkStart w:id="37" w:name="sub_1301"/>
      <w:r>
        <w:t>а) для обучающихся с ограниченными возможностями здоровья по зрению:</w:t>
      </w:r>
    </w:p>
    <w:bookmarkEnd w:id="37"/>
    <w:p w:rsidR="009D673A" w:rsidRDefault="009D673A">
      <w: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9D673A" w:rsidRDefault="009D673A">
      <w: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p>
    <w:p w:rsidR="009D673A" w:rsidRDefault="009D673A">
      <w:r>
        <w:t>присутствие ассистента, оказывающего учащемуся необходимую помощь;</w:t>
      </w:r>
    </w:p>
    <w:p w:rsidR="009D673A" w:rsidRDefault="009D673A">
      <w:r>
        <w:t>обеспечение выпуска альтернативных форматов печатных материалов (крупный шрифт) или аудиофайлов;</w:t>
      </w:r>
    </w:p>
    <w:p w:rsidR="009D673A" w:rsidRDefault="009D673A">
      <w: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9D673A" w:rsidRDefault="009D673A">
      <w:bookmarkStart w:id="38" w:name="sub_1302"/>
      <w:r>
        <w:t>б) для учащихся с ограниченными возможностями здоровья по слуху:</w:t>
      </w:r>
    </w:p>
    <w:bookmarkEnd w:id="38"/>
    <w:p w:rsidR="009D673A" w:rsidRDefault="009D673A">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9D673A" w:rsidRDefault="009D673A">
      <w:r>
        <w:t>обеспечение надлежащими звуковыми средствами воспроизведения информации;</w:t>
      </w:r>
    </w:p>
    <w:p w:rsidR="009D673A" w:rsidRDefault="009D673A">
      <w:r>
        <w:t>обеспечение получения информации с использованием русского жестового языка (сурдоперевода, тифлосурдоперевода);</w:t>
      </w:r>
    </w:p>
    <w:p w:rsidR="009D673A" w:rsidRDefault="009D673A">
      <w:bookmarkStart w:id="39" w:name="sub_1303"/>
      <w:r>
        <w:t>в) для учащихся, имеющих нарушения опорно-двигательного аппарата:</w:t>
      </w:r>
    </w:p>
    <w:bookmarkEnd w:id="39"/>
    <w:p w:rsidR="009D673A" w:rsidRDefault="009D673A">
      <w: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9D673A" w:rsidRDefault="009D673A">
      <w:bookmarkStart w:id="40" w:name="sub_1024"/>
      <w:r>
        <w:t>24. Для получения без дискриминации качественного образования лицами с ограниченными возможностями здоровья, создаются:</w:t>
      </w:r>
    </w:p>
    <w:bookmarkEnd w:id="40"/>
    <w:p w:rsidR="009D673A" w:rsidRDefault="009D673A">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9D673A" w:rsidRDefault="009D673A">
      <w: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w:t>
      </w:r>
      <w:r>
        <w:lastRenderedPageBreak/>
        <w:t>посредством организации инклюзивного образования лиц с ограниченными возможностями здоровья</w:t>
      </w:r>
      <w:hyperlink w:anchor="sub_19111" w:history="1">
        <w:r>
          <w:rPr>
            <w:rStyle w:val="a4"/>
            <w:rFonts w:cs="Times New Roman CYR"/>
          </w:rPr>
          <w:t>*(24)</w:t>
        </w:r>
      </w:hyperlink>
      <w:r>
        <w:t>.</w:t>
      </w:r>
    </w:p>
    <w:p w:rsidR="009D673A" w:rsidRDefault="009D673A">
      <w:pPr>
        <w:pStyle w:val="a6"/>
        <w:rPr>
          <w:color w:val="000000"/>
          <w:sz w:val="16"/>
          <w:szCs w:val="16"/>
          <w:shd w:val="clear" w:color="auto" w:fill="F0F0F0"/>
        </w:rPr>
      </w:pPr>
      <w:bookmarkStart w:id="41" w:name="sub_1025"/>
      <w:r>
        <w:rPr>
          <w:color w:val="000000"/>
          <w:sz w:val="16"/>
          <w:szCs w:val="16"/>
          <w:shd w:val="clear" w:color="auto" w:fill="F0F0F0"/>
        </w:rPr>
        <w:t>Информация об изменениях:</w:t>
      </w:r>
    </w:p>
    <w:bookmarkEnd w:id="41"/>
    <w:p w:rsidR="009D673A" w:rsidRDefault="009D673A">
      <w:pPr>
        <w:pStyle w:val="a7"/>
        <w:rPr>
          <w:shd w:val="clear" w:color="auto" w:fill="F0F0F0"/>
        </w:rPr>
      </w:pPr>
      <w:r>
        <w:t xml:space="preserve"> </w:t>
      </w:r>
      <w:hyperlink r:id="rId28"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25 внесены изменения</w:t>
      </w:r>
    </w:p>
    <w:p w:rsidR="009D673A" w:rsidRDefault="009D673A">
      <w:pPr>
        <w:pStyle w:val="a7"/>
        <w:rPr>
          <w:shd w:val="clear" w:color="auto" w:fill="F0F0F0"/>
        </w:rPr>
      </w:pPr>
      <w:r>
        <w:t xml:space="preserve"> </w:t>
      </w:r>
      <w:hyperlink r:id="rId29" w:history="1">
        <w:r>
          <w:rPr>
            <w:rStyle w:val="a4"/>
            <w:rFonts w:cs="Times New Roman CYR"/>
            <w:shd w:val="clear" w:color="auto" w:fill="F0F0F0"/>
          </w:rPr>
          <w:t>См. текст пункта в предыдущей редакции</w:t>
        </w:r>
      </w:hyperlink>
    </w:p>
    <w:p w:rsidR="009D673A" w:rsidRDefault="009D673A">
      <w: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9D673A" w:rsidRDefault="009D673A">
      <w:r>
        <w:t>1 отделение - для учащихся с легким недоразвитием речи, обусловленным нарушением слуха;</w:t>
      </w:r>
    </w:p>
    <w:p w:rsidR="009D673A" w:rsidRDefault="009D673A">
      <w:r>
        <w:t>2 отделение - для учащихся с глубоким недоразвитием речи, обусловленным нарушением слуха.</w:t>
      </w:r>
    </w:p>
    <w:p w:rsidR="009D673A" w:rsidRDefault="009D673A">
      <w:pPr>
        <w:pStyle w:val="a6"/>
        <w:rPr>
          <w:color w:val="000000"/>
          <w:sz w:val="16"/>
          <w:szCs w:val="16"/>
          <w:shd w:val="clear" w:color="auto" w:fill="F0F0F0"/>
        </w:rPr>
      </w:pPr>
      <w:bookmarkStart w:id="42" w:name="sub_1026"/>
      <w:r>
        <w:rPr>
          <w:color w:val="000000"/>
          <w:sz w:val="16"/>
          <w:szCs w:val="16"/>
          <w:shd w:val="clear" w:color="auto" w:fill="F0F0F0"/>
        </w:rPr>
        <w:t>Информация об изменениях:</w:t>
      </w:r>
    </w:p>
    <w:bookmarkEnd w:id="42"/>
    <w:p w:rsidR="009D673A" w:rsidRDefault="009D673A">
      <w:pPr>
        <w:pStyle w:val="a7"/>
        <w:rPr>
          <w:shd w:val="clear" w:color="auto" w:fill="F0F0F0"/>
        </w:rPr>
      </w:pPr>
      <w:r>
        <w:t xml:space="preserve"> </w:t>
      </w:r>
      <w:hyperlink r:id="rId30"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26 внесены изменения</w:t>
      </w:r>
    </w:p>
    <w:p w:rsidR="009D673A" w:rsidRDefault="009D673A">
      <w:pPr>
        <w:pStyle w:val="a7"/>
        <w:rPr>
          <w:shd w:val="clear" w:color="auto" w:fill="F0F0F0"/>
        </w:rPr>
      </w:pPr>
      <w:r>
        <w:t xml:space="preserve"> </w:t>
      </w:r>
      <w:hyperlink r:id="rId31" w:history="1">
        <w:r>
          <w:rPr>
            <w:rStyle w:val="a4"/>
            <w:rFonts w:cs="Times New Roman CYR"/>
            <w:shd w:val="clear" w:color="auto" w:fill="F0F0F0"/>
          </w:rPr>
          <w:t>См. текст пункта в предыдущей редакции</w:t>
        </w:r>
      </w:hyperlink>
    </w:p>
    <w:p w:rsidR="009D673A" w:rsidRDefault="009D673A">
      <w:r>
        <w:t>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амблиопией и косоглазием и нуждающихся в офтальмологическом сопровождении.</w:t>
      </w:r>
    </w:p>
    <w:p w:rsidR="009D673A" w:rsidRDefault="009D673A">
      <w:r>
        <w:t>Основой обучения слепых учащихся является система Брайля.</w:t>
      </w:r>
    </w:p>
    <w:p w:rsidR="009D673A" w:rsidRDefault="009D673A">
      <w:pPr>
        <w:pStyle w:val="a6"/>
        <w:rPr>
          <w:color w:val="000000"/>
          <w:sz w:val="16"/>
          <w:szCs w:val="16"/>
          <w:shd w:val="clear" w:color="auto" w:fill="F0F0F0"/>
        </w:rPr>
      </w:pPr>
      <w:bookmarkStart w:id="43" w:name="sub_1027"/>
      <w:r>
        <w:rPr>
          <w:color w:val="000000"/>
          <w:sz w:val="16"/>
          <w:szCs w:val="16"/>
          <w:shd w:val="clear" w:color="auto" w:fill="F0F0F0"/>
        </w:rPr>
        <w:t>Информация об изменениях:</w:t>
      </w:r>
    </w:p>
    <w:bookmarkEnd w:id="43"/>
    <w:p w:rsidR="009D673A" w:rsidRDefault="009D673A">
      <w:pPr>
        <w:pStyle w:val="a7"/>
        <w:rPr>
          <w:shd w:val="clear" w:color="auto" w:fill="F0F0F0"/>
        </w:rPr>
      </w:pPr>
      <w:r>
        <w:t xml:space="preserve"> </w:t>
      </w:r>
      <w:hyperlink r:id="rId32"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27 внесены изменения</w:t>
      </w:r>
    </w:p>
    <w:p w:rsidR="009D673A" w:rsidRDefault="009D673A">
      <w:pPr>
        <w:pStyle w:val="a7"/>
        <w:rPr>
          <w:shd w:val="clear" w:color="auto" w:fill="F0F0F0"/>
        </w:rPr>
      </w:pPr>
      <w:r>
        <w:t xml:space="preserve"> </w:t>
      </w:r>
      <w:hyperlink r:id="rId33" w:history="1">
        <w:r>
          <w:rPr>
            <w:rStyle w:val="a4"/>
            <w:rFonts w:cs="Times New Roman CYR"/>
            <w:shd w:val="clear" w:color="auto" w:fill="F0F0F0"/>
          </w:rPr>
          <w:t>См. текст пункта в предыдущей редакции</w:t>
        </w:r>
      </w:hyperlink>
    </w:p>
    <w:p w:rsidR="009D673A" w:rsidRDefault="009D673A">
      <w: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p>
    <w:p w:rsidR="009D673A" w:rsidRDefault="009D673A">
      <w:r>
        <w:t>1 отделение - для учащихся, имеющих общее недоразвитие речи тяжелой степени (алалия, дизартрия, ринолалия, афазия), а также учащихся, имеющих общее недоразвитие речи, сопровождающееся заиканием;</w:t>
      </w:r>
    </w:p>
    <w:p w:rsidR="009D673A" w:rsidRDefault="009D673A">
      <w:r>
        <w:t>2 отделение - для учащихся с тяжелой формой заикания при нормальном развитии речи.</w:t>
      </w:r>
    </w:p>
    <w:p w:rsidR="009D673A" w:rsidRDefault="009D673A">
      <w: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9D673A" w:rsidRDefault="009D673A">
      <w:pPr>
        <w:pStyle w:val="a6"/>
        <w:rPr>
          <w:color w:val="000000"/>
          <w:sz w:val="16"/>
          <w:szCs w:val="16"/>
          <w:shd w:val="clear" w:color="auto" w:fill="F0F0F0"/>
        </w:rPr>
      </w:pPr>
      <w:bookmarkStart w:id="44" w:name="sub_1028"/>
      <w:r>
        <w:rPr>
          <w:color w:val="000000"/>
          <w:sz w:val="16"/>
          <w:szCs w:val="16"/>
          <w:shd w:val="clear" w:color="auto" w:fill="F0F0F0"/>
        </w:rPr>
        <w:t>Информация об изменениях:</w:t>
      </w:r>
    </w:p>
    <w:bookmarkEnd w:id="44"/>
    <w:p w:rsidR="009D673A" w:rsidRDefault="009D673A">
      <w:pPr>
        <w:pStyle w:val="a7"/>
        <w:rPr>
          <w:shd w:val="clear" w:color="auto" w:fill="F0F0F0"/>
        </w:rPr>
      </w:pPr>
      <w:r>
        <w:t xml:space="preserve"> </w:t>
      </w:r>
      <w:hyperlink r:id="rId34"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28 внесены изменения</w:t>
      </w:r>
    </w:p>
    <w:p w:rsidR="009D673A" w:rsidRDefault="009D673A">
      <w:pPr>
        <w:pStyle w:val="a7"/>
        <w:rPr>
          <w:shd w:val="clear" w:color="auto" w:fill="F0F0F0"/>
        </w:rPr>
      </w:pPr>
      <w:r>
        <w:t xml:space="preserve"> </w:t>
      </w:r>
      <w:hyperlink r:id="rId35" w:history="1">
        <w:r>
          <w:rPr>
            <w:rStyle w:val="a4"/>
            <w:rFonts w:cs="Times New Roman CYR"/>
            <w:shd w:val="clear" w:color="auto" w:fill="F0F0F0"/>
          </w:rPr>
          <w:t>См. текст пункта в предыдущей редакции</w:t>
        </w:r>
      </w:hyperlink>
    </w:p>
    <w:p w:rsidR="009D673A" w:rsidRDefault="009D673A">
      <w: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9D673A" w:rsidRDefault="009D673A">
      <w:pPr>
        <w:pStyle w:val="a6"/>
        <w:rPr>
          <w:color w:val="000000"/>
          <w:sz w:val="16"/>
          <w:szCs w:val="16"/>
          <w:shd w:val="clear" w:color="auto" w:fill="F0F0F0"/>
        </w:rPr>
      </w:pPr>
      <w:bookmarkStart w:id="45" w:name="sub_1029"/>
      <w:r>
        <w:rPr>
          <w:color w:val="000000"/>
          <w:sz w:val="16"/>
          <w:szCs w:val="16"/>
          <w:shd w:val="clear" w:color="auto" w:fill="F0F0F0"/>
        </w:rPr>
        <w:t>Информация об изменениях:</w:t>
      </w:r>
    </w:p>
    <w:bookmarkEnd w:id="45"/>
    <w:p w:rsidR="009D673A" w:rsidRDefault="009D673A">
      <w:pPr>
        <w:pStyle w:val="a7"/>
        <w:rPr>
          <w:shd w:val="clear" w:color="auto" w:fill="F0F0F0"/>
        </w:rPr>
      </w:pPr>
      <w:r>
        <w:t xml:space="preserve"> </w:t>
      </w:r>
      <w:hyperlink r:id="rId36"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29 внесены изменения</w:t>
      </w:r>
    </w:p>
    <w:p w:rsidR="009D673A" w:rsidRDefault="009D673A">
      <w:pPr>
        <w:pStyle w:val="a7"/>
        <w:rPr>
          <w:shd w:val="clear" w:color="auto" w:fill="F0F0F0"/>
        </w:rPr>
      </w:pPr>
      <w:r>
        <w:t xml:space="preserve"> </w:t>
      </w:r>
      <w:hyperlink r:id="rId37" w:history="1">
        <w:r>
          <w:rPr>
            <w:rStyle w:val="a4"/>
            <w:rFonts w:cs="Times New Roman CYR"/>
            <w:shd w:val="clear" w:color="auto" w:fill="F0F0F0"/>
          </w:rPr>
          <w:t>См. текст пункта в предыдущей редакции</w:t>
        </w:r>
      </w:hyperlink>
    </w:p>
    <w:p w:rsidR="009D673A" w:rsidRDefault="009D673A">
      <w:r>
        <w:t>29. В образовательной организации, осуществляющей образовательную деятельность по адаптированным общеобразовательным программам, допускается:</w:t>
      </w:r>
    </w:p>
    <w:p w:rsidR="009D673A" w:rsidRDefault="009D673A">
      <w:r>
        <w:t xml:space="preserve">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w:t>
      </w:r>
      <w:r>
        <w:lastRenderedPageBreak/>
        <w:t>задержкой психического развития;</w:t>
      </w:r>
    </w:p>
    <w:p w:rsidR="009D673A" w:rsidRDefault="009D673A">
      <w: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9D673A" w:rsidRDefault="009D673A">
      <w: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9D673A" w:rsidRDefault="009D673A">
      <w: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аутистического спектра на одну ставку должности педагога-психолога.</w:t>
      </w:r>
    </w:p>
    <w:p w:rsidR="009D673A" w:rsidRDefault="009D673A">
      <w:pPr>
        <w:pStyle w:val="a6"/>
        <w:rPr>
          <w:color w:val="000000"/>
          <w:sz w:val="16"/>
          <w:szCs w:val="16"/>
          <w:shd w:val="clear" w:color="auto" w:fill="F0F0F0"/>
        </w:rPr>
      </w:pPr>
      <w:bookmarkStart w:id="46" w:name="sub_1030"/>
      <w:r>
        <w:rPr>
          <w:color w:val="000000"/>
          <w:sz w:val="16"/>
          <w:szCs w:val="16"/>
          <w:shd w:val="clear" w:color="auto" w:fill="F0F0F0"/>
        </w:rPr>
        <w:t>Информация об изменениях:</w:t>
      </w:r>
    </w:p>
    <w:bookmarkEnd w:id="46"/>
    <w:p w:rsidR="009D673A" w:rsidRDefault="009D673A">
      <w:pPr>
        <w:pStyle w:val="a7"/>
        <w:rPr>
          <w:shd w:val="clear" w:color="auto" w:fill="F0F0F0"/>
        </w:rPr>
      </w:pPr>
      <w:r>
        <w:t xml:space="preserve"> </w:t>
      </w:r>
      <w:hyperlink r:id="rId38"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30 внесены изменения</w:t>
      </w:r>
    </w:p>
    <w:p w:rsidR="009D673A" w:rsidRDefault="009D673A">
      <w:pPr>
        <w:pStyle w:val="a7"/>
        <w:rPr>
          <w:shd w:val="clear" w:color="auto" w:fill="F0F0F0"/>
        </w:rPr>
      </w:pPr>
      <w:r>
        <w:t xml:space="preserve"> </w:t>
      </w:r>
      <w:hyperlink r:id="rId39" w:history="1">
        <w:r>
          <w:rPr>
            <w:rStyle w:val="a4"/>
            <w:rFonts w:cs="Times New Roman CYR"/>
            <w:shd w:val="clear" w:color="auto" w:fill="F0F0F0"/>
          </w:rPr>
          <w:t>См. текст пункта в предыдущей редакции</w:t>
        </w:r>
      </w:hyperlink>
    </w:p>
    <w:p w:rsidR="009D673A" w:rsidRDefault="009D673A">
      <w:r>
        <w:t>30.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9D673A" w:rsidRDefault="009D673A">
      <w: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9D673A" w:rsidRDefault="009D673A">
      <w:pPr>
        <w:pStyle w:val="a6"/>
        <w:rPr>
          <w:color w:val="000000"/>
          <w:sz w:val="16"/>
          <w:szCs w:val="16"/>
          <w:shd w:val="clear" w:color="auto" w:fill="F0F0F0"/>
        </w:rPr>
      </w:pPr>
      <w:bookmarkStart w:id="47" w:name="sub_1031"/>
      <w:r>
        <w:rPr>
          <w:color w:val="000000"/>
          <w:sz w:val="16"/>
          <w:szCs w:val="16"/>
          <w:shd w:val="clear" w:color="auto" w:fill="F0F0F0"/>
        </w:rPr>
        <w:t>Информация об изменениях:</w:t>
      </w:r>
    </w:p>
    <w:bookmarkEnd w:id="47"/>
    <w:p w:rsidR="009D673A" w:rsidRDefault="009D673A">
      <w:pPr>
        <w:pStyle w:val="a7"/>
        <w:rPr>
          <w:shd w:val="clear" w:color="auto" w:fill="F0F0F0"/>
        </w:rPr>
      </w:pPr>
      <w:r>
        <w:t xml:space="preserve"> </w:t>
      </w:r>
      <w:hyperlink r:id="rId40"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31 внесены изменения</w:t>
      </w:r>
    </w:p>
    <w:p w:rsidR="009D673A" w:rsidRDefault="009D673A">
      <w:pPr>
        <w:pStyle w:val="a7"/>
        <w:rPr>
          <w:shd w:val="clear" w:color="auto" w:fill="F0F0F0"/>
        </w:rPr>
      </w:pPr>
      <w:r>
        <w:t xml:space="preserve"> </w:t>
      </w:r>
      <w:hyperlink r:id="rId41" w:history="1">
        <w:r>
          <w:rPr>
            <w:rStyle w:val="a4"/>
            <w:rFonts w:cs="Times New Roman CYR"/>
            <w:shd w:val="clear" w:color="auto" w:fill="F0F0F0"/>
          </w:rPr>
          <w:t>См. текст пункта в предыдущей редакции</w:t>
        </w:r>
      </w:hyperlink>
    </w:p>
    <w:p w:rsidR="009D673A" w:rsidRDefault="009D673A">
      <w: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9D673A" w:rsidRDefault="009D673A">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9D673A" w:rsidRDefault="009D673A">
      <w:pPr>
        <w:pStyle w:val="a6"/>
        <w:rPr>
          <w:color w:val="000000"/>
          <w:sz w:val="16"/>
          <w:szCs w:val="16"/>
          <w:shd w:val="clear" w:color="auto" w:fill="F0F0F0"/>
        </w:rPr>
      </w:pPr>
      <w:bookmarkStart w:id="48" w:name="sub_1032"/>
      <w:r>
        <w:rPr>
          <w:color w:val="000000"/>
          <w:sz w:val="16"/>
          <w:szCs w:val="16"/>
          <w:shd w:val="clear" w:color="auto" w:fill="F0F0F0"/>
        </w:rPr>
        <w:t>Информация об изменениях:</w:t>
      </w:r>
    </w:p>
    <w:bookmarkEnd w:id="48"/>
    <w:p w:rsidR="009D673A" w:rsidRDefault="009D673A">
      <w:pPr>
        <w:pStyle w:val="a7"/>
        <w:rPr>
          <w:shd w:val="clear" w:color="auto" w:fill="F0F0F0"/>
        </w:rPr>
      </w:pPr>
      <w:r>
        <w:t xml:space="preserve"> </w:t>
      </w:r>
      <w:hyperlink r:id="rId42" w:history="1">
        <w:r>
          <w:rPr>
            <w:rStyle w:val="a4"/>
            <w:rFonts w:cs="Times New Roman CYR"/>
            <w:shd w:val="clear" w:color="auto" w:fill="F0F0F0"/>
          </w:rPr>
          <w:t>Приказом</w:t>
        </w:r>
      </w:hyperlink>
      <w:r>
        <w:rPr>
          <w:shd w:val="clear" w:color="auto" w:fill="F0F0F0"/>
        </w:rPr>
        <w:t xml:space="preserve"> Минобрнауки России от 17 июля 2015 г. N 734 в пункт 32 внесены изменения</w:t>
      </w:r>
    </w:p>
    <w:p w:rsidR="009D673A" w:rsidRDefault="009D673A">
      <w:pPr>
        <w:pStyle w:val="a7"/>
        <w:rPr>
          <w:shd w:val="clear" w:color="auto" w:fill="F0F0F0"/>
        </w:rPr>
      </w:pPr>
      <w:r>
        <w:t xml:space="preserve"> </w:t>
      </w:r>
      <w:hyperlink r:id="rId43" w:history="1">
        <w:r>
          <w:rPr>
            <w:rStyle w:val="a4"/>
            <w:rFonts w:cs="Times New Roman CYR"/>
            <w:shd w:val="clear" w:color="auto" w:fill="F0F0F0"/>
          </w:rPr>
          <w:t>См. текст пункта в предыдущей редакции</w:t>
        </w:r>
      </w:hyperlink>
    </w:p>
    <w:p w:rsidR="009D673A" w:rsidRDefault="009D673A">
      <w: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9D673A" w:rsidRDefault="009D673A">
      <w:r>
        <w:t>учителя-дефектолога (сурдопедагога, тифлопедагога) на каждые 6 - 12 учащихся с ограниченными возможностями здоровья;</w:t>
      </w:r>
    </w:p>
    <w:p w:rsidR="009D673A" w:rsidRDefault="009D673A">
      <w:r>
        <w:t>учителя-логопеда на каждые 6 - 12 учащихся с ограниченными возможностями здоровья;</w:t>
      </w:r>
    </w:p>
    <w:p w:rsidR="009D673A" w:rsidRDefault="009D673A">
      <w:r>
        <w:t>педагога-психолога на каждые 20 учащихся с ограниченными возможностями здоровья;</w:t>
      </w:r>
    </w:p>
    <w:p w:rsidR="009D673A" w:rsidRDefault="009D673A">
      <w:r>
        <w:t xml:space="preserve">тьютора, ассистента (помощника) на каждые 1 - 6 учащихся с ограниченными </w:t>
      </w:r>
      <w:r>
        <w:lastRenderedPageBreak/>
        <w:t>возможностями здоровья.</w:t>
      </w:r>
    </w:p>
    <w:p w:rsidR="009D673A" w:rsidRDefault="009D673A">
      <w:bookmarkStart w:id="49" w:name="sub_1033"/>
      <w:r>
        <w:t>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hyperlink w:anchor="sub_20111" w:history="1">
        <w:r>
          <w:rPr>
            <w:rStyle w:val="a4"/>
            <w:rFonts w:cs="Times New Roman CYR"/>
          </w:rPr>
          <w:t>*(25)</w:t>
        </w:r>
      </w:hyperlink>
    </w:p>
    <w:bookmarkEnd w:id="49"/>
    <w:p w:rsidR="009D673A" w:rsidRDefault="009D673A">
      <w:r>
        <w:t>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hyperlink w:anchor="sub_21111" w:history="1">
        <w:r>
          <w:rPr>
            <w:rStyle w:val="a4"/>
            <w:rFonts w:cs="Times New Roman CYR"/>
          </w:rPr>
          <w:t>*(26)</w:t>
        </w:r>
      </w:hyperlink>
      <w:r>
        <w:t>.</w:t>
      </w:r>
    </w:p>
    <w:p w:rsidR="009D673A" w:rsidRDefault="009D673A"/>
    <w:p w:rsidR="009D673A" w:rsidRDefault="009D673A">
      <w:pPr>
        <w:pStyle w:val="ab"/>
        <w:rPr>
          <w:sz w:val="22"/>
          <w:szCs w:val="22"/>
        </w:rPr>
      </w:pPr>
      <w:r>
        <w:rPr>
          <w:sz w:val="22"/>
          <w:szCs w:val="22"/>
        </w:rPr>
        <w:t>_____________________________</w:t>
      </w:r>
    </w:p>
    <w:p w:rsidR="009D673A" w:rsidRDefault="009D673A">
      <w:pPr>
        <w:pStyle w:val="a6"/>
        <w:rPr>
          <w:color w:val="000000"/>
          <w:sz w:val="16"/>
          <w:szCs w:val="16"/>
          <w:shd w:val="clear" w:color="auto" w:fill="F0F0F0"/>
        </w:rPr>
      </w:pPr>
      <w:bookmarkStart w:id="50" w:name="sub_1111"/>
      <w:r>
        <w:rPr>
          <w:color w:val="000000"/>
          <w:sz w:val="16"/>
          <w:szCs w:val="16"/>
          <w:shd w:val="clear" w:color="auto" w:fill="F0F0F0"/>
        </w:rPr>
        <w:t>Информация об изменениях:</w:t>
      </w:r>
    </w:p>
    <w:bookmarkEnd w:id="50"/>
    <w:p w:rsidR="009D673A" w:rsidRDefault="009D673A">
      <w:pPr>
        <w:pStyle w:val="a7"/>
        <w:rPr>
          <w:shd w:val="clear" w:color="auto" w:fill="F0F0F0"/>
        </w:rPr>
      </w:pPr>
      <w:r>
        <w:t xml:space="preserve"> </w:t>
      </w:r>
      <w:r>
        <w:rPr>
          <w:shd w:val="clear" w:color="auto" w:fill="F0F0F0"/>
        </w:rPr>
        <w:t xml:space="preserve">Сноски изменены с 16 июля 2019 г. - </w:t>
      </w:r>
      <w:hyperlink r:id="rId44" w:history="1">
        <w:r>
          <w:rPr>
            <w:rStyle w:val="a4"/>
            <w:rFonts w:cs="Times New Roman CYR"/>
            <w:shd w:val="clear" w:color="auto" w:fill="F0F0F0"/>
          </w:rPr>
          <w:t>Приказ</w:t>
        </w:r>
      </w:hyperlink>
      <w:r>
        <w:rPr>
          <w:shd w:val="clear" w:color="auto" w:fill="F0F0F0"/>
        </w:rPr>
        <w:t xml:space="preserve"> Минпросвещения России от 10 июня 2019 г. N 286</w:t>
      </w:r>
    </w:p>
    <w:p w:rsidR="009D673A" w:rsidRDefault="009D673A">
      <w:pPr>
        <w:pStyle w:val="a7"/>
        <w:rPr>
          <w:shd w:val="clear" w:color="auto" w:fill="F0F0F0"/>
        </w:rPr>
      </w:pPr>
      <w:r>
        <w:t xml:space="preserve"> </w:t>
      </w:r>
      <w:hyperlink r:id="rId45" w:history="1">
        <w:r>
          <w:rPr>
            <w:rStyle w:val="a4"/>
            <w:rFonts w:cs="Times New Roman CYR"/>
            <w:shd w:val="clear" w:color="auto" w:fill="F0F0F0"/>
          </w:rPr>
          <w:t>См. предыдущую редакцию</w:t>
        </w:r>
      </w:hyperlink>
    </w:p>
    <w:p w:rsidR="009D673A" w:rsidRDefault="009D673A">
      <w:r>
        <w:t xml:space="preserve">*(1) </w:t>
      </w:r>
      <w:hyperlink r:id="rId46" w:history="1">
        <w:r>
          <w:rPr>
            <w:rStyle w:val="a4"/>
            <w:rFonts w:cs="Times New Roman CYR"/>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1" w:name="sub_2222"/>
      <w:r>
        <w:t xml:space="preserve">*(2) </w:t>
      </w:r>
      <w:hyperlink r:id="rId47" w:history="1">
        <w:r>
          <w:rPr>
            <w:rStyle w:val="a4"/>
            <w:rFonts w:cs="Times New Roman CYR"/>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2" w:name="sub_3333"/>
      <w:bookmarkEnd w:id="51"/>
      <w:r>
        <w:t xml:space="preserve">*(3) </w:t>
      </w:r>
      <w:hyperlink r:id="rId48" w:history="1">
        <w:r>
          <w:rPr>
            <w:rStyle w:val="a4"/>
            <w:rFonts w:cs="Times New Roman CYR"/>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3" w:name="sub_4444"/>
      <w:bookmarkEnd w:id="52"/>
      <w:r>
        <w:t xml:space="preserve">*(4) </w:t>
      </w:r>
      <w:hyperlink r:id="rId49" w:history="1">
        <w:r>
          <w:rPr>
            <w:rStyle w:val="a4"/>
            <w:rFonts w:cs="Times New Roman CYR"/>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 53, ст. 7598; 2013, N 19, ст. 2326)</w:t>
      </w:r>
    </w:p>
    <w:p w:rsidR="009D673A" w:rsidRDefault="009D673A">
      <w:bookmarkStart w:id="54" w:name="sub_5555"/>
      <w:bookmarkEnd w:id="53"/>
      <w:r>
        <w:t xml:space="preserve">*(5) </w:t>
      </w:r>
      <w:hyperlink r:id="rId50" w:history="1">
        <w:r>
          <w:rPr>
            <w:rStyle w:val="a4"/>
            <w:rFonts w:cs="Times New Roman CYR"/>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5" w:name="sub_6666"/>
      <w:bookmarkEnd w:id="54"/>
      <w:r>
        <w:t xml:space="preserve">*(6) </w:t>
      </w:r>
      <w:hyperlink r:id="rId51" w:history="1">
        <w:r>
          <w:rPr>
            <w:rStyle w:val="a4"/>
            <w:rFonts w:cs="Times New Roman CYR"/>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6" w:name="sub_7777"/>
      <w:bookmarkEnd w:id="55"/>
      <w:r>
        <w:t xml:space="preserve">*(7) </w:t>
      </w:r>
      <w:hyperlink r:id="rId52" w:history="1">
        <w:r>
          <w:rPr>
            <w:rStyle w:val="a4"/>
            <w:rFonts w:cs="Times New Roman CYR"/>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57" w:name="sub_888"/>
      <w:bookmarkEnd w:id="56"/>
      <w:r>
        <w:t xml:space="preserve">*(8) </w:t>
      </w:r>
      <w:hyperlink r:id="rId53" w:history="1">
        <w:r>
          <w:rPr>
            <w:rStyle w:val="a4"/>
            <w:rFonts w:cs="Times New Roman CYR"/>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27, ст. 3951, ст. 3989; официальный интернет-портал правовой информации (</w:t>
      </w:r>
      <w:hyperlink r:id="rId54" w:history="1">
        <w:r>
          <w:rPr>
            <w:rStyle w:val="a4"/>
            <w:rFonts w:cs="Times New Roman CYR"/>
          </w:rPr>
          <w:t>www.pravo.gov.ru</w:t>
        </w:r>
      </w:hyperlink>
      <w:r>
        <w:t>), 13 июля 2015 г., N 0001201507130019 и N 0001201507130039).</w:t>
      </w:r>
    </w:p>
    <w:p w:rsidR="009D673A" w:rsidRDefault="009D673A">
      <w:bookmarkStart w:id="58" w:name="sub_99999"/>
      <w:bookmarkEnd w:id="57"/>
      <w:r>
        <w:t xml:space="preserve">*(9) </w:t>
      </w:r>
      <w:hyperlink r:id="rId55" w:history="1">
        <w:r>
          <w:rPr>
            <w:rStyle w:val="a4"/>
            <w:rFonts w:cs="Times New Roman CYR"/>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(часть I), ст. 5110).</w:t>
      </w:r>
    </w:p>
    <w:p w:rsidR="009D673A" w:rsidRDefault="009D673A">
      <w:bookmarkStart w:id="59" w:name="sub_8888"/>
      <w:bookmarkEnd w:id="58"/>
      <w:r>
        <w:t xml:space="preserve">*(10) </w:t>
      </w:r>
      <w:hyperlink r:id="rId56" w:history="1">
        <w:r>
          <w:rPr>
            <w:rStyle w:val="a4"/>
            <w:rFonts w:cs="Times New Roman CYR"/>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w:t>
      </w:r>
      <w:r>
        <w:lastRenderedPageBreak/>
        <w:t>N 53, ст. 7598; 2013, N 19, ст. 2326)</w:t>
      </w:r>
    </w:p>
    <w:p w:rsidR="009D673A" w:rsidRDefault="009D673A">
      <w:bookmarkStart w:id="60" w:name="sub_9999"/>
      <w:bookmarkEnd w:id="59"/>
      <w:r>
        <w:t xml:space="preserve">*(11) </w:t>
      </w:r>
      <w:hyperlink r:id="rId57" w:history="1">
        <w:r>
          <w:rPr>
            <w:rStyle w:val="a4"/>
            <w:rFonts w:cs="Times New Roman CYR"/>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1" w:name="sub_11211"/>
      <w:bookmarkEnd w:id="60"/>
      <w:r>
        <w:t xml:space="preserve">*(12) </w:t>
      </w:r>
      <w:hyperlink r:id="rId58" w:history="1">
        <w:r>
          <w:rPr>
            <w:rStyle w:val="a4"/>
            <w:rFonts w:cs="Times New Roman CYR"/>
          </w:rPr>
          <w:t>Указ</w:t>
        </w:r>
      </w:hyperlink>
      <w:r>
        <w:t xml:space="preserve"> Президента Российской Федерации от 1 декабря 2016 г. N 642 "О стратегии научно-технологического развития Российской Федерации" (Собрание законодательства Российской Федерации, 2016, N 49, ст. 6887).</w:t>
      </w:r>
    </w:p>
    <w:p w:rsidR="009D673A" w:rsidRDefault="009D673A">
      <w:bookmarkStart w:id="62" w:name="sub_10111"/>
      <w:bookmarkEnd w:id="61"/>
      <w:r>
        <w:t xml:space="preserve">*(13) </w:t>
      </w:r>
      <w:hyperlink r:id="rId59" w:history="1">
        <w:r>
          <w:rPr>
            <w:rStyle w:val="a4"/>
            <w:rFonts w:cs="Times New Roman CYR"/>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3" w:name="sub_11111"/>
      <w:bookmarkEnd w:id="62"/>
      <w:r>
        <w:t xml:space="preserve">*(14) </w:t>
      </w:r>
      <w:hyperlink r:id="rId60" w:history="1">
        <w:r>
          <w:rPr>
            <w:rStyle w:val="a4"/>
            <w:rFonts w:cs="Times New Roman CYR"/>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4" w:name="sub_12111"/>
      <w:bookmarkEnd w:id="63"/>
      <w:r>
        <w:t xml:space="preserve">*(15) </w:t>
      </w:r>
      <w:hyperlink r:id="rId61" w:history="1">
        <w:r>
          <w:rPr>
            <w:rStyle w:val="a4"/>
            <w:rFonts w:cs="Times New Roman CYR"/>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5" w:name="sub_13111"/>
      <w:bookmarkEnd w:id="64"/>
      <w:r>
        <w:t xml:space="preserve">*(16) </w:t>
      </w:r>
      <w:hyperlink r:id="rId62" w:history="1">
        <w:r>
          <w:rPr>
            <w:rStyle w:val="a4"/>
            <w:rFonts w:cs="Times New Roman CYR"/>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6" w:name="sub_14111"/>
      <w:bookmarkEnd w:id="65"/>
      <w:r>
        <w:t xml:space="preserve">*(17) </w:t>
      </w:r>
      <w:hyperlink r:id="rId63" w:history="1">
        <w:r>
          <w:rPr>
            <w:rStyle w:val="a4"/>
            <w:rFonts w:cs="Times New Roman CYR"/>
          </w:rPr>
          <w:t>Пункт 10.1</w:t>
        </w:r>
      </w:hyperlink>
      <w:r>
        <w:t xml:space="preserve">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w:t>
      </w:r>
      <w:hyperlink r:id="rId64" w:history="1">
        <w:r>
          <w:rPr>
            <w:rStyle w:val="a4"/>
            <w:rFonts w:cs="Times New Roman CYR"/>
          </w:rPr>
          <w:t>постановлением</w:t>
        </w:r>
      </w:hyperlink>
      <w:r>
        <w:t xml:space="preserve"> Главного государственного санитарного врача Российской Федерации от 29 декабря 2010 г. N 189 (зарегистрированы Министерством юстиции Российской Федерации 3 марта 2011 г., регистрационный N 19993), с изменениями, внесенными </w:t>
      </w:r>
      <w:hyperlink r:id="rId65" w:history="1">
        <w:r>
          <w:rPr>
            <w:rStyle w:val="a4"/>
            <w:rFonts w:cs="Times New Roman CYR"/>
          </w:rPr>
          <w:t>постановлением</w:t>
        </w:r>
      </w:hyperlink>
      <w:r>
        <w:t xml:space="preserve"> Главного государственного санитарного врача Российской Федерации от 29 июня 2011 г. N 85 (зарегистрированы Министерством юстиции Российской Федерации 15 декабря 2011 г., регистрационный N 22637)</w:t>
      </w:r>
    </w:p>
    <w:p w:rsidR="009D673A" w:rsidRDefault="009D673A">
      <w:bookmarkStart w:id="67" w:name="sub_15111"/>
      <w:bookmarkEnd w:id="66"/>
      <w:r>
        <w:t xml:space="preserve">*(18) </w:t>
      </w:r>
      <w:hyperlink r:id="rId66" w:history="1">
        <w:r>
          <w:rPr>
            <w:rStyle w:val="a4"/>
            <w:rFonts w:cs="Times New Roman CYR"/>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68" w:name="sub_1717"/>
      <w:bookmarkEnd w:id="67"/>
      <w:r>
        <w:t xml:space="preserve">*(19) с учетом положений </w:t>
      </w:r>
      <w:hyperlink r:id="rId67" w:history="1">
        <w:r>
          <w:rPr>
            <w:rStyle w:val="a4"/>
            <w:rFonts w:cs="Times New Roman CYR"/>
          </w:rPr>
          <w:t>пунктов 10.10</w:t>
        </w:r>
      </w:hyperlink>
      <w:r>
        <w:t xml:space="preserve"> и </w:t>
      </w:r>
      <w:hyperlink r:id="rId68" w:history="1">
        <w:r>
          <w:rPr>
            <w:rStyle w:val="a4"/>
            <w:rFonts w:cs="Times New Roman CYR"/>
          </w:rPr>
          <w:t>10.30</w:t>
        </w:r>
      </w:hyperlink>
      <w:r>
        <w:t xml:space="preserve">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w:t>
      </w:r>
      <w:hyperlink r:id="rId69" w:history="1">
        <w:r>
          <w:rPr>
            <w:rStyle w:val="a4"/>
            <w:rFonts w:cs="Times New Roman CYR"/>
          </w:rPr>
          <w:t>постановлением</w:t>
        </w:r>
      </w:hyperlink>
      <w:r>
        <w:t xml:space="preserve">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w:t>
      </w:r>
      <w:hyperlink r:id="rId70" w:history="1">
        <w:r>
          <w:rPr>
            <w:rStyle w:val="a4"/>
            <w:rFonts w:cs="Times New Roman CYR"/>
          </w:rPr>
          <w:t>от 29 июня 2011 г. N 85</w:t>
        </w:r>
      </w:hyperlink>
      <w:r>
        <w:t xml:space="preserve"> (зарегистрировано Министерством юстиции Российской Федерации 15 декабря 2011 г., регистрационный N 22637) и </w:t>
      </w:r>
      <w:hyperlink r:id="rId71" w:history="1">
        <w:r>
          <w:rPr>
            <w:rStyle w:val="a4"/>
            <w:rFonts w:cs="Times New Roman CYR"/>
          </w:rPr>
          <w:t>от 25 декабря 2013 г. N 72</w:t>
        </w:r>
      </w:hyperlink>
      <w:r>
        <w:t xml:space="preserve"> (зарегистрировано Министерством юстиции Российской Федерации 27 марта 2014 г., регистрационный N 31751).</w:t>
      </w:r>
    </w:p>
    <w:p w:rsidR="009D673A" w:rsidRDefault="009D673A">
      <w:bookmarkStart w:id="69" w:name="sub_22111"/>
      <w:bookmarkEnd w:id="68"/>
      <w:r>
        <w:t xml:space="preserve">*(20) </w:t>
      </w:r>
      <w:hyperlink r:id="rId72" w:history="1">
        <w:r>
          <w:rPr>
            <w:rStyle w:val="a4"/>
            <w:rFonts w:cs="Times New Roman CYR"/>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9D673A" w:rsidRDefault="009D673A">
      <w:bookmarkStart w:id="70" w:name="sub_16111"/>
      <w:bookmarkEnd w:id="69"/>
      <w:r>
        <w:t xml:space="preserve">*(21) </w:t>
      </w:r>
      <w:hyperlink r:id="rId73" w:history="1">
        <w:r>
          <w:rPr>
            <w:rStyle w:val="a4"/>
            <w:rFonts w:cs="Times New Roman CYR"/>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71" w:name="sub_17111"/>
      <w:bookmarkEnd w:id="70"/>
      <w:r>
        <w:t xml:space="preserve">*(22) </w:t>
      </w:r>
      <w:hyperlink r:id="rId74" w:history="1">
        <w:r>
          <w:rPr>
            <w:rStyle w:val="a4"/>
            <w:rFonts w:cs="Times New Roman CYR"/>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72" w:name="sub_18111"/>
      <w:bookmarkEnd w:id="71"/>
      <w:r>
        <w:t xml:space="preserve">*(23) </w:t>
      </w:r>
      <w:hyperlink r:id="rId75" w:history="1">
        <w:r>
          <w:rPr>
            <w:rStyle w:val="a4"/>
            <w:rFonts w:cs="Times New Roman CYR"/>
          </w:rPr>
          <w:t>Часть 1 статьи 79</w:t>
        </w:r>
      </w:hyperlink>
      <w:r>
        <w:t xml:space="preserve"> Федерального закона от 29 декабря 2012 г. N 273-ФЗ "Об </w:t>
      </w:r>
      <w:r>
        <w:lastRenderedPageBreak/>
        <w:t>образовании в Российской Федерации" (Собрание законодательства Российской Федерации, 2012, N 53, ст. 7598; 2013, N 19, ст. 2326)</w:t>
      </w:r>
    </w:p>
    <w:p w:rsidR="009D673A" w:rsidRDefault="009D673A">
      <w:bookmarkStart w:id="73" w:name="sub_19111"/>
      <w:bookmarkEnd w:id="72"/>
      <w:r>
        <w:t xml:space="preserve">*(24) </w:t>
      </w:r>
      <w:hyperlink r:id="rId76" w:history="1">
        <w:r>
          <w:rPr>
            <w:rStyle w:val="a4"/>
            <w:rFonts w:cs="Times New Roman CYR"/>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D673A" w:rsidRDefault="009D673A">
      <w:bookmarkStart w:id="74" w:name="sub_20111"/>
      <w:bookmarkEnd w:id="73"/>
      <w:r>
        <w:t xml:space="preserve">*(25) </w:t>
      </w:r>
      <w:hyperlink r:id="rId77" w:history="1">
        <w:r>
          <w:rPr>
            <w:rStyle w:val="a4"/>
            <w:rFonts w:cs="Times New Roman CYR"/>
          </w:rPr>
          <w:t>Часть 5 статьи 41</w:t>
        </w:r>
      </w:hyperlink>
      <w:r>
        <w:t xml:space="preserve"> Федерального закона от 29 декабря 2012 г. N 273 -ФЗ "Об образовании в Российской Федерации" (Собрание законодательства Российской Федерации, 2012, N 53, ст. 7598; 2013, N 19, ст. 2326)</w:t>
      </w:r>
    </w:p>
    <w:p w:rsidR="009D673A" w:rsidRDefault="009D673A">
      <w:bookmarkStart w:id="75" w:name="sub_21111"/>
      <w:bookmarkEnd w:id="74"/>
      <w:r>
        <w:t xml:space="preserve">*(26) </w:t>
      </w:r>
      <w:hyperlink r:id="rId78" w:history="1">
        <w:r>
          <w:rPr>
            <w:rStyle w:val="a4"/>
            <w:rFonts w:cs="Times New Roman CYR"/>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bookmarkEnd w:id="75"/>
    <w:p w:rsidR="009D673A" w:rsidRDefault="009D673A"/>
    <w:sectPr w:rsidR="009D673A">
      <w:headerReference w:type="default" r:id="rId79"/>
      <w:footerReference w:type="default" r:id="rId8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40" w:rsidRDefault="00967040">
      <w:r>
        <w:separator/>
      </w:r>
    </w:p>
  </w:endnote>
  <w:endnote w:type="continuationSeparator" w:id="0">
    <w:p w:rsidR="00967040" w:rsidRDefault="0096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9D673A">
      <w:tblPrEx>
        <w:tblCellMar>
          <w:top w:w="0" w:type="dxa"/>
          <w:left w:w="0" w:type="dxa"/>
          <w:bottom w:w="0" w:type="dxa"/>
          <w:right w:w="0" w:type="dxa"/>
        </w:tblCellMar>
      </w:tblPrEx>
      <w:tc>
        <w:tcPr>
          <w:tcW w:w="3433" w:type="dxa"/>
          <w:tcBorders>
            <w:top w:val="nil"/>
            <w:left w:val="nil"/>
            <w:bottom w:val="nil"/>
            <w:right w:val="nil"/>
          </w:tcBorders>
        </w:tcPr>
        <w:p w:rsidR="009D673A" w:rsidRDefault="009D673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000BF3">
            <w:rPr>
              <w:rFonts w:ascii="Times New Roman" w:hAnsi="Times New Roman" w:cs="Times New Roman"/>
              <w:noProof/>
              <w:sz w:val="20"/>
              <w:szCs w:val="20"/>
            </w:rPr>
            <w:t>23.03.2020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9D673A" w:rsidRDefault="009D673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9D673A" w:rsidRDefault="009D673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00BF3">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00BF3">
            <w:rPr>
              <w:rFonts w:ascii="Times New Roman" w:hAnsi="Times New Roman" w:cs="Times New Roman"/>
              <w:noProof/>
              <w:sz w:val="20"/>
              <w:szCs w:val="20"/>
            </w:rPr>
            <w:t>11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40" w:rsidRDefault="00967040">
      <w:r>
        <w:separator/>
      </w:r>
    </w:p>
  </w:footnote>
  <w:footnote w:type="continuationSeparator" w:id="0">
    <w:p w:rsidR="00967040" w:rsidRDefault="0096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73A" w:rsidRDefault="009D673A">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30 августа 2013 г. N 1015 "Об утверждении Порядка…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E1"/>
    <w:rsid w:val="00000BF3"/>
    <w:rsid w:val="00621C94"/>
    <w:rsid w:val="006D0EE1"/>
    <w:rsid w:val="00967040"/>
    <w:rsid w:val="009D673A"/>
    <w:rsid w:val="00DF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000BF3"/>
    <w:rPr>
      <w:rFonts w:ascii="Tahoma" w:hAnsi="Tahoma" w:cs="Tahoma"/>
      <w:sz w:val="16"/>
      <w:szCs w:val="16"/>
    </w:rPr>
  </w:style>
  <w:style w:type="character" w:customStyle="1" w:styleId="af4">
    <w:name w:val="Текст выноски Знак"/>
    <w:basedOn w:val="a0"/>
    <w:link w:val="af3"/>
    <w:uiPriority w:val="99"/>
    <w:semiHidden/>
    <w:rsid w:val="00000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000BF3"/>
    <w:rPr>
      <w:rFonts w:ascii="Tahoma" w:hAnsi="Tahoma" w:cs="Tahoma"/>
      <w:sz w:val="16"/>
      <w:szCs w:val="16"/>
    </w:rPr>
  </w:style>
  <w:style w:type="character" w:customStyle="1" w:styleId="af4">
    <w:name w:val="Текст выноски Знак"/>
    <w:basedOn w:val="a0"/>
    <w:link w:val="af3"/>
    <w:uiPriority w:val="99"/>
    <w:semiHidden/>
    <w:rsid w:val="00000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2288544/1001" TargetMode="External"/><Relationship Id="rId18" Type="http://schemas.openxmlformats.org/officeDocument/2006/relationships/hyperlink" Target="http://ivo.garant.ru/document/redirect/72222512/1004" TargetMode="External"/><Relationship Id="rId26" Type="http://schemas.openxmlformats.org/officeDocument/2006/relationships/hyperlink" Target="http://ivo.garant.ru/document/redirect/71162640/1010" TargetMode="External"/><Relationship Id="rId39" Type="http://schemas.openxmlformats.org/officeDocument/2006/relationships/hyperlink" Target="http://ivo.garant.ru/document/redirect/57402423/1030" TargetMode="External"/><Relationship Id="rId21" Type="http://schemas.openxmlformats.org/officeDocument/2006/relationships/hyperlink" Target="http://ivo.garant.ru/document/redirect/57402423/1020" TargetMode="External"/><Relationship Id="rId34" Type="http://schemas.openxmlformats.org/officeDocument/2006/relationships/hyperlink" Target="http://ivo.garant.ru/document/redirect/71162640/1012" TargetMode="External"/><Relationship Id="rId42" Type="http://schemas.openxmlformats.org/officeDocument/2006/relationships/hyperlink" Target="http://ivo.garant.ru/document/redirect/71162640/1014" TargetMode="External"/><Relationship Id="rId47" Type="http://schemas.openxmlformats.org/officeDocument/2006/relationships/hyperlink" Target="http://ivo.garant.ru/document/redirect/70291362/108759" TargetMode="External"/><Relationship Id="rId50" Type="http://schemas.openxmlformats.org/officeDocument/2006/relationships/hyperlink" Target="http://ivo.garant.ru/document/redirect/70291362/108215" TargetMode="External"/><Relationship Id="rId55" Type="http://schemas.openxmlformats.org/officeDocument/2006/relationships/hyperlink" Target="http://ivo.garant.ru/document/redirect/70291362/108196" TargetMode="External"/><Relationship Id="rId63" Type="http://schemas.openxmlformats.org/officeDocument/2006/relationships/hyperlink" Target="http://ivo.garant.ru/document/redirect/12183577/11001" TargetMode="External"/><Relationship Id="rId68" Type="http://schemas.openxmlformats.org/officeDocument/2006/relationships/hyperlink" Target="http://ivo.garant.ru/document/redirect/12183577/11030" TargetMode="External"/><Relationship Id="rId76" Type="http://schemas.openxmlformats.org/officeDocument/2006/relationships/hyperlink" Target="http://ivo.garant.ru/document/redirect/70291362/10551" TargetMode="External"/><Relationship Id="rId7" Type="http://schemas.openxmlformats.org/officeDocument/2006/relationships/endnotes" Target="endnotes.xml"/><Relationship Id="rId71" Type="http://schemas.openxmlformats.org/officeDocument/2006/relationships/hyperlink" Target="http://ivo.garant.ru/document/redirect/70625952/0" TargetMode="External"/><Relationship Id="rId2" Type="http://schemas.openxmlformats.org/officeDocument/2006/relationships/styles" Target="styles.xml"/><Relationship Id="rId16" Type="http://schemas.openxmlformats.org/officeDocument/2006/relationships/hyperlink" Target="http://ivo.garant.ru/document/redirect/71162640/1008" TargetMode="External"/><Relationship Id="rId29" Type="http://schemas.openxmlformats.org/officeDocument/2006/relationships/hyperlink" Target="http://ivo.garant.ru/document/redirect/57402423/1025" TargetMode="External"/><Relationship Id="rId11" Type="http://schemas.openxmlformats.org/officeDocument/2006/relationships/hyperlink" Target="http://ivo.garant.ru/document/redirect/71162640/1002" TargetMode="External"/><Relationship Id="rId24" Type="http://schemas.openxmlformats.org/officeDocument/2006/relationships/hyperlink" Target="http://ivo.garant.ru/document/redirect/71162640/1009" TargetMode="External"/><Relationship Id="rId32" Type="http://schemas.openxmlformats.org/officeDocument/2006/relationships/hyperlink" Target="http://ivo.garant.ru/document/redirect/71162640/1011" TargetMode="External"/><Relationship Id="rId37" Type="http://schemas.openxmlformats.org/officeDocument/2006/relationships/hyperlink" Target="http://ivo.garant.ru/document/redirect/57402423/1029" TargetMode="External"/><Relationship Id="rId40" Type="http://schemas.openxmlformats.org/officeDocument/2006/relationships/hyperlink" Target="http://ivo.garant.ru/document/redirect/71162640/1014" TargetMode="External"/><Relationship Id="rId45" Type="http://schemas.openxmlformats.org/officeDocument/2006/relationships/hyperlink" Target="http://ivo.garant.ru/document/redirect/77682911/1111" TargetMode="External"/><Relationship Id="rId53" Type="http://schemas.openxmlformats.org/officeDocument/2006/relationships/hyperlink" Target="http://ivo.garant.ru/document/redirect/70291362/108773" TargetMode="External"/><Relationship Id="rId58" Type="http://schemas.openxmlformats.org/officeDocument/2006/relationships/hyperlink" Target="http://ivo.garant.ru/document/redirect/71551998/0" TargetMode="External"/><Relationship Id="rId66" Type="http://schemas.openxmlformats.org/officeDocument/2006/relationships/hyperlink" Target="http://ivo.garant.ru/document/redirect/70291362/108679" TargetMode="External"/><Relationship Id="rId74" Type="http://schemas.openxmlformats.org/officeDocument/2006/relationships/hyperlink" Target="http://ivo.garant.ru/document/redirect/70291362/10873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ivo.garant.ru/document/redirect/70291362/108195" TargetMode="External"/><Relationship Id="rId82" Type="http://schemas.openxmlformats.org/officeDocument/2006/relationships/theme" Target="theme/theme1.xml"/><Relationship Id="rId10" Type="http://schemas.openxmlformats.org/officeDocument/2006/relationships/hyperlink" Target="http://ivo.garant.ru/document/redirect/57402423/1002" TargetMode="External"/><Relationship Id="rId19" Type="http://schemas.openxmlformats.org/officeDocument/2006/relationships/hyperlink" Target="http://ivo.garant.ru/document/redirect/71162640/1005" TargetMode="External"/><Relationship Id="rId31" Type="http://schemas.openxmlformats.org/officeDocument/2006/relationships/hyperlink" Target="http://ivo.garant.ru/document/redirect/57402423/1026" TargetMode="External"/><Relationship Id="rId44" Type="http://schemas.openxmlformats.org/officeDocument/2006/relationships/hyperlink" Target="http://ivo.garant.ru/document/redirect/72288544/1002" TargetMode="External"/><Relationship Id="rId52" Type="http://schemas.openxmlformats.org/officeDocument/2006/relationships/hyperlink" Target="http://ivo.garant.ru/document/redirect/70291362/108171" TargetMode="External"/><Relationship Id="rId60" Type="http://schemas.openxmlformats.org/officeDocument/2006/relationships/hyperlink" Target="http://ivo.garant.ru/document/redirect/70291362/108193" TargetMode="External"/><Relationship Id="rId65" Type="http://schemas.openxmlformats.org/officeDocument/2006/relationships/hyperlink" Target="http://ivo.garant.ru/document/redirect/70111370/0" TargetMode="External"/><Relationship Id="rId73" Type="http://schemas.openxmlformats.org/officeDocument/2006/relationships/hyperlink" Target="http://ivo.garant.ru/document/redirect/70291362/108720" TargetMode="External"/><Relationship Id="rId78" Type="http://schemas.openxmlformats.org/officeDocument/2006/relationships/hyperlink" Target="http://ivo.garant.ru/document/redirect/70291362/108499"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redirect/71162640/1001" TargetMode="External"/><Relationship Id="rId14" Type="http://schemas.openxmlformats.org/officeDocument/2006/relationships/hyperlink" Target="http://ivo.garant.ru/document/redirect/77682911/1012" TargetMode="External"/><Relationship Id="rId22" Type="http://schemas.openxmlformats.org/officeDocument/2006/relationships/hyperlink" Target="http://ivo.garant.ru/document/redirect/10164072/21" TargetMode="External"/><Relationship Id="rId27" Type="http://schemas.openxmlformats.org/officeDocument/2006/relationships/hyperlink" Target="http://ivo.garant.ru/document/redirect/57402423/1023" TargetMode="External"/><Relationship Id="rId30" Type="http://schemas.openxmlformats.org/officeDocument/2006/relationships/hyperlink" Target="http://ivo.garant.ru/document/redirect/71162640/1011" TargetMode="External"/><Relationship Id="rId35" Type="http://schemas.openxmlformats.org/officeDocument/2006/relationships/hyperlink" Target="http://ivo.garant.ru/document/redirect/57402423/1028" TargetMode="External"/><Relationship Id="rId43" Type="http://schemas.openxmlformats.org/officeDocument/2006/relationships/hyperlink" Target="http://ivo.garant.ru/document/redirect/57402423/1032" TargetMode="External"/><Relationship Id="rId48" Type="http://schemas.openxmlformats.org/officeDocument/2006/relationships/hyperlink" Target="http://ivo.garant.ru/document/redirect/70291362/108214" TargetMode="External"/><Relationship Id="rId56" Type="http://schemas.openxmlformats.org/officeDocument/2006/relationships/hyperlink" Target="http://ivo.garant.ru/document/redirect/70291362/108181" TargetMode="External"/><Relationship Id="rId64" Type="http://schemas.openxmlformats.org/officeDocument/2006/relationships/hyperlink" Target="http://ivo.garant.ru/document/redirect/12183577/0" TargetMode="External"/><Relationship Id="rId69" Type="http://schemas.openxmlformats.org/officeDocument/2006/relationships/hyperlink" Target="http://ivo.garant.ru/document/redirect/12183577/0" TargetMode="External"/><Relationship Id="rId77" Type="http://schemas.openxmlformats.org/officeDocument/2006/relationships/hyperlink" Target="http://ivo.garant.ru/document/redirect/70291362/108498" TargetMode="External"/><Relationship Id="rId8" Type="http://schemas.openxmlformats.org/officeDocument/2006/relationships/hyperlink" Target="http://ivo.garant.ru/document/redirect/70291362/108190" TargetMode="External"/><Relationship Id="rId51" Type="http://schemas.openxmlformats.org/officeDocument/2006/relationships/hyperlink" Target="http://ivo.garant.ru/document/redirect/70291362/108151" TargetMode="External"/><Relationship Id="rId72" Type="http://schemas.openxmlformats.org/officeDocument/2006/relationships/hyperlink" Target="http://ivo.garant.ru/document/redirect/70291362/108686" TargetMode="External"/><Relationship Id="rId80"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ivo.garant.ru/document/redirect/72222512/1000" TargetMode="External"/><Relationship Id="rId17" Type="http://schemas.openxmlformats.org/officeDocument/2006/relationships/hyperlink" Target="http://ivo.garant.ru/document/redirect/57402423/1016" TargetMode="External"/><Relationship Id="rId25" Type="http://schemas.openxmlformats.org/officeDocument/2006/relationships/hyperlink" Target="http://ivo.garant.ru/document/redirect/57402423/1021" TargetMode="External"/><Relationship Id="rId33" Type="http://schemas.openxmlformats.org/officeDocument/2006/relationships/hyperlink" Target="http://ivo.garant.ru/document/redirect/57402423/1027" TargetMode="External"/><Relationship Id="rId38" Type="http://schemas.openxmlformats.org/officeDocument/2006/relationships/hyperlink" Target="http://ivo.garant.ru/document/redirect/71162640/1014" TargetMode="External"/><Relationship Id="rId46" Type="http://schemas.openxmlformats.org/officeDocument/2006/relationships/hyperlink" Target="http://ivo.garant.ru/document/redirect/70291362/108758" TargetMode="External"/><Relationship Id="rId59" Type="http://schemas.openxmlformats.org/officeDocument/2006/relationships/hyperlink" Target="http://ivo.garant.ru/document/redirect/70291362/108182" TargetMode="External"/><Relationship Id="rId67" Type="http://schemas.openxmlformats.org/officeDocument/2006/relationships/hyperlink" Target="http://ivo.garant.ru/document/redirect/12183577/10" TargetMode="External"/><Relationship Id="rId20" Type="http://schemas.openxmlformats.org/officeDocument/2006/relationships/hyperlink" Target="http://ivo.garant.ru/document/redirect/71162640/1008" TargetMode="External"/><Relationship Id="rId41" Type="http://schemas.openxmlformats.org/officeDocument/2006/relationships/hyperlink" Target="http://ivo.garant.ru/document/redirect/57402423/1031" TargetMode="External"/><Relationship Id="rId54" Type="http://schemas.openxmlformats.org/officeDocument/2006/relationships/hyperlink" Target="http://ivo.garant.ru/document/redirect/990941/3145" TargetMode="External"/><Relationship Id="rId62" Type="http://schemas.openxmlformats.org/officeDocument/2006/relationships/hyperlink" Target="http://ivo.garant.ru/document/redirect/70291362/108776" TargetMode="External"/><Relationship Id="rId70" Type="http://schemas.openxmlformats.org/officeDocument/2006/relationships/hyperlink" Target="http://ivo.garant.ru/document/redirect/70111370/0" TargetMode="External"/><Relationship Id="rId75" Type="http://schemas.openxmlformats.org/officeDocument/2006/relationships/hyperlink" Target="http://ivo.garant.ru/document/redirect/70291362/108903"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vo.garant.ru/document/redirect/71551998/1000" TargetMode="External"/><Relationship Id="rId23" Type="http://schemas.openxmlformats.org/officeDocument/2006/relationships/hyperlink" Target="http://ivo.garant.ru/document/redirect/10164072/27" TargetMode="External"/><Relationship Id="rId28" Type="http://schemas.openxmlformats.org/officeDocument/2006/relationships/hyperlink" Target="http://ivo.garant.ru/document/redirect/71162640/1011" TargetMode="External"/><Relationship Id="rId36" Type="http://schemas.openxmlformats.org/officeDocument/2006/relationships/hyperlink" Target="http://ivo.garant.ru/document/redirect/71162640/1013" TargetMode="External"/><Relationship Id="rId49" Type="http://schemas.openxmlformats.org/officeDocument/2006/relationships/hyperlink" Target="http://ivo.garant.ru/document/redirect/70291362/108216" TargetMode="External"/><Relationship Id="rId57" Type="http://schemas.openxmlformats.org/officeDocument/2006/relationships/hyperlink" Target="http://ivo.garant.ru/document/redirect/70291362/108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5918</Words>
  <Characters>33735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Bratskoe</cp:lastModifiedBy>
  <cp:revision>2</cp:revision>
  <dcterms:created xsi:type="dcterms:W3CDTF">2020-03-23T07:35:00Z</dcterms:created>
  <dcterms:modified xsi:type="dcterms:W3CDTF">2020-03-23T07:35:00Z</dcterms:modified>
</cp:coreProperties>
</file>