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C6" w:rsidRDefault="003E1BC6" w:rsidP="003E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B63D9">
        <w:rPr>
          <w:b/>
          <w:sz w:val="28"/>
          <w:szCs w:val="28"/>
        </w:rPr>
        <w:t xml:space="preserve">сихологические особенности </w:t>
      </w:r>
    </w:p>
    <w:p w:rsidR="007558BA" w:rsidRPr="007B63D9" w:rsidRDefault="003E1BC6" w:rsidP="007558BA">
      <w:pPr>
        <w:jc w:val="center"/>
        <w:rPr>
          <w:b/>
          <w:sz w:val="28"/>
          <w:szCs w:val="28"/>
        </w:rPr>
      </w:pPr>
      <w:r w:rsidRPr="007B63D9">
        <w:rPr>
          <w:b/>
          <w:sz w:val="28"/>
          <w:szCs w:val="28"/>
        </w:rPr>
        <w:t>общения с подростками</w:t>
      </w:r>
      <w:r w:rsidR="007558BA" w:rsidRPr="007558BA">
        <w:rPr>
          <w:b/>
          <w:sz w:val="28"/>
          <w:szCs w:val="28"/>
        </w:rPr>
        <w:t xml:space="preserve"> </w:t>
      </w:r>
      <w:r w:rsidR="007558BA" w:rsidRPr="007B63D9">
        <w:rPr>
          <w:b/>
          <w:sz w:val="28"/>
          <w:szCs w:val="28"/>
        </w:rPr>
        <w:t>общения с подростками</w:t>
      </w:r>
    </w:p>
    <w:p w:rsidR="003E1BC6" w:rsidRPr="007B63D9" w:rsidRDefault="003E1BC6" w:rsidP="003E1BC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E1BC6" w:rsidRDefault="003E1BC6" w:rsidP="003E1BC6">
      <w:pPr>
        <w:jc w:val="center"/>
        <w:rPr>
          <w:sz w:val="28"/>
          <w:szCs w:val="28"/>
        </w:rPr>
      </w:pPr>
    </w:p>
    <w:p w:rsidR="003E1BC6" w:rsidRDefault="003E1BC6" w:rsidP="003E1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нашей стране  в числе </w:t>
      </w:r>
      <w:proofErr w:type="spellStart"/>
      <w:r>
        <w:rPr>
          <w:sz w:val="28"/>
          <w:szCs w:val="28"/>
        </w:rPr>
        <w:t>девиантных</w:t>
      </w:r>
      <w:proofErr w:type="spellEnd"/>
      <w:r>
        <w:rPr>
          <w:sz w:val="28"/>
          <w:szCs w:val="28"/>
        </w:rPr>
        <w:t xml:space="preserve"> отклонений  в поведении  людей  нарастают  увлечение  и последующее   болезненное  пристрастие   к наркомании. </w:t>
      </w:r>
    </w:p>
    <w:p w:rsidR="003E1BC6" w:rsidRDefault="003E1BC6" w:rsidP="003E1BC6">
      <w:pPr>
        <w:ind w:firstLine="708"/>
        <w:jc w:val="both"/>
        <w:rPr>
          <w:sz w:val="28"/>
          <w:szCs w:val="28"/>
        </w:rPr>
      </w:pPr>
      <w:r w:rsidRPr="00C66CC0">
        <w:rPr>
          <w:b/>
          <w:sz w:val="28"/>
          <w:szCs w:val="28"/>
        </w:rPr>
        <w:t xml:space="preserve">Задача  родителей  и лиц </w:t>
      </w:r>
      <w:proofErr w:type="gramStart"/>
      <w:r w:rsidRPr="00C66CC0">
        <w:rPr>
          <w:b/>
          <w:sz w:val="28"/>
          <w:szCs w:val="28"/>
        </w:rPr>
        <w:t>их</w:t>
      </w:r>
      <w:proofErr w:type="gramEnd"/>
      <w:r w:rsidRPr="00C66CC0">
        <w:rPr>
          <w:b/>
          <w:sz w:val="28"/>
          <w:szCs w:val="28"/>
        </w:rPr>
        <w:t xml:space="preserve"> заменяющих</w:t>
      </w:r>
      <w:r>
        <w:rPr>
          <w:sz w:val="28"/>
          <w:szCs w:val="28"/>
        </w:rPr>
        <w:t xml:space="preserve"> не пропустить  признаков  отклоняющегося поведения.    Существует три  основных признака:</w:t>
      </w:r>
    </w:p>
    <w:p w:rsidR="003E1BC6" w:rsidRDefault="003E1BC6" w:rsidP="003E1B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 сильного  влечения  к </w:t>
      </w:r>
      <w:proofErr w:type="spellStart"/>
      <w:r>
        <w:rPr>
          <w:sz w:val="28"/>
          <w:szCs w:val="28"/>
        </w:rPr>
        <w:t>наркосодержащим</w:t>
      </w:r>
      <w:proofErr w:type="spellEnd"/>
      <w:r>
        <w:rPr>
          <w:sz w:val="28"/>
          <w:szCs w:val="28"/>
        </w:rPr>
        <w:t xml:space="preserve"> препаратам;</w:t>
      </w:r>
    </w:p>
    <w:p w:rsidR="003E1BC6" w:rsidRDefault="003E1BC6" w:rsidP="003E1B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 наркотического  опьянения;</w:t>
      </w:r>
    </w:p>
    <w:p w:rsidR="003E1BC6" w:rsidRDefault="003E1BC6" w:rsidP="003E1B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абстинентный  синдром.</w:t>
      </w:r>
    </w:p>
    <w:p w:rsidR="003E1BC6" w:rsidRDefault="003E1BC6" w:rsidP="003E1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наркоманов  и токсикоманов  отмечается нарушение поведения.  Этому способствует  сложные внутрисемейные  отношения  отсутствие опеки   со стороны родителей  и формирование интересов у ребенка,  что приводит  к нарушению  правильного   физического и психического  развития. Тяжелые  последствия  этого  в виде  асоциального  поведения неизбежны: уклонение от  учебы, нежелание работать,  драчливость, мелкое  воровство, побеги из  дома, бродяжничество, а также   случаи  правонарушений.  Наркомании токсикомании </w:t>
      </w:r>
      <w:proofErr w:type="gramStart"/>
      <w:r>
        <w:rPr>
          <w:sz w:val="28"/>
          <w:szCs w:val="28"/>
        </w:rPr>
        <w:t>развиваются</w:t>
      </w:r>
      <w:proofErr w:type="gramEnd"/>
      <w:r>
        <w:rPr>
          <w:sz w:val="28"/>
          <w:szCs w:val="28"/>
        </w:rPr>
        <w:t xml:space="preserve">  прежде всего у лиц  с неустойчивой психикой, с явлениями   психопатии, у инфантильных личностей.  Немаловажную роль  играют  социально-психологические  факторы: влияние компаний,  </w:t>
      </w:r>
      <w:proofErr w:type="spellStart"/>
      <w:r>
        <w:rPr>
          <w:sz w:val="28"/>
          <w:szCs w:val="28"/>
        </w:rPr>
        <w:t>любопыство</w:t>
      </w:r>
      <w:proofErr w:type="spellEnd"/>
      <w:r>
        <w:rPr>
          <w:sz w:val="28"/>
          <w:szCs w:val="28"/>
        </w:rPr>
        <w:t>,  личная  недисциплинированность, неблагоприятная семейная обстановка, личные переживания.  Наркоманы активно ищут единомышленников, объединяются в группы,   используя целую систему взаимоотношений, связей контактов.</w:t>
      </w:r>
    </w:p>
    <w:p w:rsidR="003E1BC6" w:rsidRPr="00397652" w:rsidRDefault="003E1BC6" w:rsidP="003E1BC6">
      <w:pPr>
        <w:pStyle w:val="2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Основные первые признаки развивающейся наркозависимости: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Изменение речи: нечеткость, невнятность речи, замедленность, ускорение или подчеркнутая выразительность;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Изменение слюноотделения: осиплость голоса, сухость губ, сухость во рту или повышенное слюноотделение;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Сильно расширенные или сильно суженные зрачки, которые не реагируют на свет;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Блеск глаз;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Изменение цвета кожи: покраснение верхней части тела и лица или же наоборот – излишняя бледность;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Изменение координации движений: нарушенный почерк, покачивание в положении сидя туловища, неустойчивость при ходьбе, плавность движений или скорость;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Изменение двигательной активности: стремление к покою, расслабленность, вялость, обездвиженность или неусидчивость, избыточность движений, повышенная жестикуляция;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lastRenderedPageBreak/>
        <w:t>Изменение настроения: агрессия, злоба, болтливость, смешливость, беспричинное веселье;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Изменение сознания: помрачение, искажение, сужение;</w:t>
      </w:r>
    </w:p>
    <w:p w:rsidR="003E1BC6" w:rsidRPr="00397652" w:rsidRDefault="003E1BC6" w:rsidP="003E1BC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Внешний вид может напоминать алкогольное опьянение, но запаха спиртного от человека не будет.</w:t>
      </w:r>
    </w:p>
    <w:p w:rsidR="003E1BC6" w:rsidRPr="00397652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И, естественно, нужно бить тревогу, если у своего близкого человека вы заметили признаки прямого употребления наркотических веществ:</w:t>
      </w:r>
    </w:p>
    <w:p w:rsidR="003E1BC6" w:rsidRPr="00397652" w:rsidRDefault="003E1BC6" w:rsidP="003E1BC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Необъяснимые телефонные звонки;</w:t>
      </w:r>
    </w:p>
    <w:p w:rsidR="003E1BC6" w:rsidRPr="00397652" w:rsidRDefault="003E1BC6" w:rsidP="003E1BC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Пропажи из дома одежды, книг, ценных веществ;</w:t>
      </w:r>
    </w:p>
    <w:p w:rsidR="003E1BC6" w:rsidRPr="00397652" w:rsidRDefault="003E1BC6" w:rsidP="003E1BC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Постоянная потребность в деньгах;</w:t>
      </w:r>
    </w:p>
    <w:p w:rsidR="003E1BC6" w:rsidRPr="00397652" w:rsidRDefault="003E1BC6" w:rsidP="003E1BC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Неизвестные порошки и таблетки;</w:t>
      </w:r>
    </w:p>
    <w:p w:rsidR="003E1BC6" w:rsidRPr="00397652" w:rsidRDefault="003E1BC6" w:rsidP="003E1BC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Наличие маленьких ложечек, капсул и пузырьков;</w:t>
      </w:r>
    </w:p>
    <w:p w:rsidR="003E1BC6" w:rsidRPr="00397652" w:rsidRDefault="003E1BC6" w:rsidP="003E1BC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Наличие большого количества фольги и бумаги, свернутой в трубочку;</w:t>
      </w:r>
    </w:p>
    <w:p w:rsidR="003E1BC6" w:rsidRPr="00397652" w:rsidRDefault="003E1BC6" w:rsidP="003E1BC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Порезы и синяки;</w:t>
      </w:r>
    </w:p>
    <w:p w:rsidR="003E1BC6" w:rsidRPr="00397652" w:rsidRDefault="003E1BC6" w:rsidP="003E1BC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Следы от уколов.</w:t>
      </w:r>
    </w:p>
    <w:p w:rsidR="003E1BC6" w:rsidRPr="00397652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Наркотическая зависимость не только коварна, но и многолика. Существует множество типов наркотиков, и каждый влияет на беззащитный человеческий организм по-своему. Перемены во внешности, психике, поведении – у «</w:t>
      </w:r>
      <w:proofErr w:type="spellStart"/>
      <w:r w:rsidRPr="00397652">
        <w:rPr>
          <w:sz w:val="28"/>
          <w:szCs w:val="28"/>
        </w:rPr>
        <w:t>кокаинщика</w:t>
      </w:r>
      <w:proofErr w:type="spellEnd"/>
      <w:r w:rsidRPr="00397652">
        <w:rPr>
          <w:sz w:val="28"/>
          <w:szCs w:val="28"/>
        </w:rPr>
        <w:t>», любителя марихуаны и токсикомана эти признаки могут заметно отличаться. Но есть и общие симптомы, которые явно скажут: перед вами – наркоман. Какие? — рассмотрим дальше.</w:t>
      </w:r>
    </w:p>
    <w:p w:rsidR="003E1BC6" w:rsidRPr="00397652" w:rsidRDefault="003E1BC6" w:rsidP="003E1BC6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52">
        <w:rPr>
          <w:rFonts w:ascii="Times New Roman" w:hAnsi="Times New Roman" w:cs="Times New Roman"/>
          <w:sz w:val="28"/>
          <w:szCs w:val="28"/>
        </w:rPr>
        <w:t>Внешность</w:t>
      </w:r>
    </w:p>
    <w:p w:rsidR="003E1BC6" w:rsidRPr="00397652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397652">
        <w:rPr>
          <w:rStyle w:val="a4"/>
          <w:sz w:val="28"/>
          <w:szCs w:val="28"/>
        </w:rPr>
        <w:t>В первую очередь проявляются внешние признаки наркомании:</w:t>
      </w:r>
    </w:p>
    <w:p w:rsidR="003E1BC6" w:rsidRPr="00397652" w:rsidRDefault="003E1BC6" w:rsidP="003E1BC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кожа становится бледной или подозрительно красной, шелушится или приобретает жирный блеск;</w:t>
      </w:r>
    </w:p>
    <w:p w:rsidR="003E1BC6" w:rsidRPr="00397652" w:rsidRDefault="003E1BC6" w:rsidP="003E1BC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в глазах появляется нездоровый блеск, они краснеют;</w:t>
      </w:r>
    </w:p>
    <w:p w:rsidR="003E1BC6" w:rsidRPr="00397652" w:rsidRDefault="003E1BC6" w:rsidP="003E1BC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зрачки постоянно расширены или сужены до невидимости;</w:t>
      </w:r>
    </w:p>
    <w:p w:rsidR="003E1BC6" w:rsidRPr="00397652" w:rsidRDefault="003E1BC6" w:rsidP="003E1BC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меняется мимика: лицо становится или слишком живым, или приобретает неизменное выражение (</w:t>
      </w:r>
      <w:proofErr w:type="spellStart"/>
      <w:r w:rsidRPr="00397652">
        <w:rPr>
          <w:sz w:val="28"/>
          <w:szCs w:val="28"/>
        </w:rPr>
        <w:t>маскообразность</w:t>
      </w:r>
      <w:proofErr w:type="spellEnd"/>
      <w:r w:rsidRPr="00397652">
        <w:rPr>
          <w:sz w:val="28"/>
          <w:szCs w:val="28"/>
        </w:rPr>
        <w:t>);</w:t>
      </w:r>
    </w:p>
    <w:p w:rsidR="003E1BC6" w:rsidRPr="00397652" w:rsidRDefault="003E1BC6" w:rsidP="003E1BC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вокруг рта или в уголках губ может появиться сильное раздражение;</w:t>
      </w:r>
    </w:p>
    <w:p w:rsidR="003E1BC6" w:rsidRPr="00397652" w:rsidRDefault="003E1BC6" w:rsidP="003E1BC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 языке появляется налет или продольные трещины;</w:t>
      </w:r>
    </w:p>
    <w:p w:rsidR="003E1BC6" w:rsidRPr="00397652" w:rsidRDefault="003E1BC6" w:rsidP="003E1BC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 теле можно разглядеть одиночные следы от уколов или целые инъекционные дорожки, а также синяки или царапинки (на руках, под мышками, в паху и т.д.).</w:t>
      </w:r>
    </w:p>
    <w:p w:rsidR="003E1BC6" w:rsidRPr="00397652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 xml:space="preserve">Меняется и внешний вид человека: он перестает следить за собой, носит грязную и мятую одежду, отдает предпочтение темным цветам в гардеробе. Переходит на закрытые вещи с длинными рукавами, чтобы скрыть следы от иголок. Грязные сальные волосы, неухоженные ногти и несвежая </w:t>
      </w:r>
      <w:r w:rsidRPr="00397652">
        <w:rPr>
          <w:sz w:val="28"/>
          <w:szCs w:val="28"/>
        </w:rPr>
        <w:lastRenderedPageBreak/>
        <w:t>одежда, солнцезащитные очки в любое время суток – классический облик наркомана.</w:t>
      </w:r>
    </w:p>
    <w:p w:rsidR="003E1BC6" w:rsidRPr="00397652" w:rsidRDefault="003E1BC6" w:rsidP="003E1BC6">
      <w:pPr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Проблемы со здоровьем</w:t>
      </w:r>
    </w:p>
    <w:p w:rsidR="003E1BC6" w:rsidRPr="00397652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Если родной человек начинает странно себя вести или перестает следить за собой, необходимо обратить внимание на его здоровье. Плохое самочувствие и постоянные болячки являются верными спутниками наркомании.</w:t>
      </w:r>
    </w:p>
    <w:p w:rsidR="003E1BC6" w:rsidRPr="00397652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397652">
        <w:rPr>
          <w:rStyle w:val="a4"/>
          <w:sz w:val="28"/>
          <w:szCs w:val="28"/>
        </w:rPr>
        <w:t>Об употреблении запрещенных препаратов могут сказать следующие признаки:</w:t>
      </w:r>
    </w:p>
    <w:p w:rsidR="003E1BC6" w:rsidRPr="00397652" w:rsidRDefault="003E1BC6" w:rsidP="003E1BC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резкая потеря веса;</w:t>
      </w:r>
    </w:p>
    <w:p w:rsidR="003E1BC6" w:rsidRPr="00397652" w:rsidRDefault="003E1BC6" w:rsidP="003E1BC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наркоман жалуется на «сушняк» и пьет очень много жидкости;</w:t>
      </w:r>
    </w:p>
    <w:p w:rsidR="003E1BC6" w:rsidRPr="00397652" w:rsidRDefault="003E1BC6" w:rsidP="003E1BC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расстройства аппетита (долгое голодание, приступы обжорства, резкая любовь к сладкому);</w:t>
      </w:r>
    </w:p>
    <w:p w:rsidR="003E1BC6" w:rsidRPr="00397652" w:rsidRDefault="003E1BC6" w:rsidP="003E1BC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бессонница и нарушение режима дня (по ночам человек не может заснуть, а днем спят или находятся в полусонном состоянии);</w:t>
      </w:r>
    </w:p>
    <w:p w:rsidR="003E1BC6" w:rsidRPr="00397652" w:rsidRDefault="003E1BC6" w:rsidP="003E1BC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скачки артериального давления;</w:t>
      </w:r>
    </w:p>
    <w:p w:rsidR="003E1BC6" w:rsidRPr="00397652" w:rsidRDefault="003E1BC6" w:rsidP="003E1BC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постоянный насморк и кашель, которые не лечатся классическими лекарствами;</w:t>
      </w:r>
    </w:p>
    <w:p w:rsidR="003E1BC6" w:rsidRPr="00397652" w:rsidRDefault="003E1BC6" w:rsidP="003E1BC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желтые зубы и странный запах изо рта (при некоторых видах зависимости запах исходит и от одежды);</w:t>
      </w:r>
    </w:p>
    <w:p w:rsidR="003E1BC6" w:rsidRPr="00397652" w:rsidRDefault="003E1BC6" w:rsidP="003E1BC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желудочно-кишечные расстройства (запоры сменяются диареей).</w:t>
      </w:r>
    </w:p>
    <w:p w:rsidR="003E1BC6" w:rsidRPr="00397652" w:rsidRDefault="003E1BC6" w:rsidP="003E1BC6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52">
        <w:rPr>
          <w:rFonts w:ascii="Times New Roman" w:hAnsi="Times New Roman" w:cs="Times New Roman"/>
          <w:sz w:val="28"/>
          <w:szCs w:val="28"/>
        </w:rPr>
        <w:t>Изменения в поведении</w:t>
      </w:r>
    </w:p>
    <w:p w:rsidR="003E1BC6" w:rsidRPr="00397652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397652">
        <w:rPr>
          <w:rStyle w:val="a4"/>
          <w:sz w:val="28"/>
          <w:szCs w:val="28"/>
        </w:rPr>
        <w:t>Необычное поведение, новые друзья, манера общения – это самые первые звоночки, которые могут сигнализировать о развитии наркомании и у подростков, и у взрослых людей: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у наркозависимого резко меняется сфера интересов (любимые хобби, учеба перестают радовать, человек отказывается говорить о прежних увлечениях);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круг общения тоже становится другим (с прежними друзьями наркоман практически не общается, нередко появляется новая, подозрительная компания);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наркоманы всегда очень скрытны, подозрительны, перестают делиться с близкими своими переживаниями, не хотят рассказывать о своей жизни;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подростки становятся рассеянны, могут застывать в одной позе на долгое время, возникают провалы в памяти;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меняется речевая манера: наркоманы говорят отрывочно, отделываются резкими короткими фразами, часто отмалчиваются;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lastRenderedPageBreak/>
        <w:t>начинаются проблемы с учебой, плохие отметки, наркозависимые часто прогуливают школу/колледж/вуз;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у людей, принимающих запрещенные препараты, ощутимо меняется характер (они становятся раздражительны, замкнуты, с трудом идут на контакт);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наблюдаются резкие перемены в настроении и состоянии: от эйфории и безмятежности к нервозности и скандалам, от сильного возбуждения к полной апатии;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даже у самых спокойных начинаются вспышки гнева, немотивированная агрессия, грубость по отношению к членам семьи и любимым;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у молодежи в речи появляются специфические словечки и сленг («травка», «план», «приход», «колеса», «соль» и др.);</w:t>
      </w:r>
    </w:p>
    <w:p w:rsidR="003E1BC6" w:rsidRPr="00397652" w:rsidRDefault="003E1BC6" w:rsidP="003E1BC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люди начинают врать своим близким, просить денег под самыми странными предлогами, на поздних стадиях – уносить вещи из дома.</w:t>
      </w:r>
    </w:p>
    <w:p w:rsidR="003E1BC6" w:rsidRPr="00397652" w:rsidRDefault="003E1BC6" w:rsidP="003E1BC6">
      <w:pPr>
        <w:pStyle w:val="2"/>
        <w:ind w:left="12"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Симптомы на различных стадиях зависимости</w:t>
      </w:r>
    </w:p>
    <w:p w:rsidR="003E1BC6" w:rsidRPr="00397652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Несмотря на тип наркотической зависимости и принимаемые препараты, любой наркоман проходит три стадии зависимости. Исключая те случаи, когда человеку хватает сил и поддержки врачей и близких, чтобы остановиться на первой или второй.</w:t>
      </w:r>
    </w:p>
    <w:p w:rsidR="003E1BC6" w:rsidRPr="00397652" w:rsidRDefault="003E1BC6" w:rsidP="003E1BC6">
      <w:pPr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 каждой из этих стадий – свои специфические признаки, которые говорят о том, что близкий человек стал наркоманом.</w:t>
      </w:r>
    </w:p>
    <w:p w:rsidR="003E1BC6" w:rsidRPr="00397652" w:rsidRDefault="003E1BC6" w:rsidP="003E1BC6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52">
        <w:rPr>
          <w:rFonts w:ascii="Times New Roman" w:hAnsi="Times New Roman" w:cs="Times New Roman"/>
          <w:sz w:val="28"/>
          <w:szCs w:val="28"/>
        </w:rPr>
        <w:t>Первая</w:t>
      </w:r>
    </w:p>
    <w:p w:rsidR="003E1BC6" w:rsidRPr="00397652" w:rsidRDefault="003E1BC6" w:rsidP="003E1B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На начальной стадии по внешним признакам трудно определить, что человек попал в капкан наркотической зависимости. Кожа еще здоровая, иногда могут расширяться/сужаться зрачки. Основные перемены – в поведении. Человек становится нервным, раздражительным, ищет новую компанию «единомышленников».</w:t>
      </w:r>
    </w:p>
    <w:p w:rsidR="003E1BC6" w:rsidRPr="00397652" w:rsidRDefault="003E1BC6" w:rsidP="003E1B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Ближе к концу первой стадии начинают развиваться характерные признаки в виде небольших проблем со здоровьем – постоянный насморк, слезы, потеря веса. Возникают резкие перемены в настроении.</w:t>
      </w:r>
    </w:p>
    <w:p w:rsidR="003E1BC6" w:rsidRPr="00397652" w:rsidRDefault="003E1BC6" w:rsidP="003E1BC6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52">
        <w:rPr>
          <w:rFonts w:ascii="Times New Roman" w:hAnsi="Times New Roman" w:cs="Times New Roman"/>
          <w:sz w:val="28"/>
          <w:szCs w:val="28"/>
        </w:rPr>
        <w:t>Вторая</w:t>
      </w:r>
    </w:p>
    <w:p w:rsidR="003E1BC6" w:rsidRPr="00397652" w:rsidRDefault="003E1BC6" w:rsidP="003E1B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7652">
        <w:rPr>
          <w:sz w:val="28"/>
          <w:szCs w:val="28"/>
        </w:rPr>
        <w:t>В это время развивается физическая зависимость от наркотиков, что отражается на внешнем виде и здоровье. Наркоман выглядит все хуже: тусклая одутловатая кожа, круги под глазами, синяки и следы от уколов на коже. Человек легко цепляет простуду, мучается от скачков давления, бессонницы. Возникают мышечные боли, судороги, потеря аппетита.</w:t>
      </w:r>
    </w:p>
    <w:p w:rsidR="003E1BC6" w:rsidRPr="00397652" w:rsidRDefault="003E1BC6" w:rsidP="003E1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7652">
        <w:rPr>
          <w:sz w:val="28"/>
          <w:szCs w:val="28"/>
        </w:rPr>
        <w:t xml:space="preserve">Появляются проблемы с учебой, конфликты в семье и на работе. Общение с прежними друзьями сводится к минимуму, человек отгораживается от близких, становится скрытным и агрессивным. Скачки настроения </w:t>
      </w:r>
      <w:r w:rsidRPr="00397652">
        <w:rPr>
          <w:sz w:val="28"/>
          <w:szCs w:val="28"/>
        </w:rPr>
        <w:lastRenderedPageBreak/>
        <w:t>становятся все более частыми: слезы и приступы жалости к себе сменяются злобой и скандалами. В это время наркозависимые начинают врать родным, просить денег, воровать и уносить ценные вещи из дома.</w:t>
      </w:r>
    </w:p>
    <w:p w:rsidR="003E1BC6" w:rsidRPr="00397652" w:rsidRDefault="003E1BC6" w:rsidP="003E1BC6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52">
        <w:rPr>
          <w:rFonts w:ascii="Times New Roman" w:hAnsi="Times New Roman" w:cs="Times New Roman"/>
          <w:sz w:val="28"/>
          <w:szCs w:val="28"/>
        </w:rPr>
        <w:t>Третья</w:t>
      </w:r>
    </w:p>
    <w:p w:rsidR="003E1BC6" w:rsidRDefault="003E1BC6" w:rsidP="003E1BC6">
      <w:pPr>
        <w:pStyle w:val="a3"/>
        <w:ind w:firstLine="708"/>
        <w:jc w:val="both"/>
        <w:rPr>
          <w:sz w:val="28"/>
          <w:szCs w:val="28"/>
        </w:rPr>
      </w:pPr>
      <w:r w:rsidRPr="00DA3193">
        <w:rPr>
          <w:sz w:val="28"/>
          <w:szCs w:val="28"/>
        </w:rPr>
        <w:t>На третьей стадии физическая и психологическая деградация человека достигает своей высшей точки. Наркоман сильно худеет (хронические поносы этому только способствуют), перестает следить за собой. Из-за плохой кожи, разрушенных зубов, тусклых волос и ногтей выглядит очень изможденным, намного старше своих лет. Проблемы со здоровьем усиливаются, добавляются мучительные приступы абстиненции во время ломки.</w:t>
      </w:r>
      <w:r>
        <w:rPr>
          <w:sz w:val="28"/>
          <w:szCs w:val="28"/>
        </w:rPr>
        <w:t xml:space="preserve"> </w:t>
      </w:r>
      <w:r w:rsidRPr="00DA3193">
        <w:rPr>
          <w:sz w:val="28"/>
          <w:szCs w:val="28"/>
        </w:rPr>
        <w:t>Характерными симптомами являются: апатия, полное отсутствие интереса ко всему, кроме очередной дозы, а все действия и усилия больного направлены только на поиск наркотиков.</w:t>
      </w:r>
    </w:p>
    <w:p w:rsidR="00ED2CE7" w:rsidRPr="003E1BC6" w:rsidRDefault="00ED2CE7" w:rsidP="003E1BC6"/>
    <w:sectPr w:rsidR="00ED2CE7" w:rsidRPr="003E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9AD"/>
    <w:multiLevelType w:val="multilevel"/>
    <w:tmpl w:val="724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472D3"/>
    <w:multiLevelType w:val="multilevel"/>
    <w:tmpl w:val="D4F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02671"/>
    <w:multiLevelType w:val="multilevel"/>
    <w:tmpl w:val="F1F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32939"/>
    <w:multiLevelType w:val="multilevel"/>
    <w:tmpl w:val="42C8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B6DCB"/>
    <w:multiLevelType w:val="multilevel"/>
    <w:tmpl w:val="322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22F81"/>
    <w:multiLevelType w:val="hybridMultilevel"/>
    <w:tmpl w:val="9134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C6"/>
    <w:rsid w:val="003E1BC6"/>
    <w:rsid w:val="007558BA"/>
    <w:rsid w:val="00E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1B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E1B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E1B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E1BC6"/>
    <w:pPr>
      <w:spacing w:before="100" w:beforeAutospacing="1" w:after="100" w:afterAutospacing="1"/>
    </w:pPr>
  </w:style>
  <w:style w:type="character" w:styleId="a4">
    <w:name w:val="Strong"/>
    <w:qFormat/>
    <w:rsid w:val="003E1B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1B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E1B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E1B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E1BC6"/>
    <w:pPr>
      <w:spacing w:before="100" w:beforeAutospacing="1" w:after="100" w:afterAutospacing="1"/>
    </w:pPr>
  </w:style>
  <w:style w:type="character" w:styleId="a4">
    <w:name w:val="Strong"/>
    <w:qFormat/>
    <w:rsid w:val="003E1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Громов</dc:creator>
  <cp:keywords/>
  <dc:description/>
  <cp:lastModifiedBy>User</cp:lastModifiedBy>
  <cp:revision>3</cp:revision>
  <dcterms:created xsi:type="dcterms:W3CDTF">2016-10-18T11:09:00Z</dcterms:created>
  <dcterms:modified xsi:type="dcterms:W3CDTF">2023-06-27T07:42:00Z</dcterms:modified>
</cp:coreProperties>
</file>